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64B68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AA7BD9B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021C191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A0BC4D8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108B8556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386F92D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C121161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C31B4DE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9F48196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41C48A3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C1B537B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F5E6D59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495DD1A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4500C54" w14:textId="77777777" w:rsidR="00B41500" w:rsidRDefault="00B41500" w:rsidP="00CF4F72">
      <w:pPr>
        <w:tabs>
          <w:tab w:val="left" w:pos="709"/>
        </w:tabs>
        <w:spacing w:line="276" w:lineRule="auto"/>
        <w:ind w:firstLine="0"/>
        <w:jc w:val="center"/>
        <w:rPr>
          <w:sz w:val="28"/>
          <w:szCs w:val="28"/>
        </w:rPr>
      </w:pPr>
    </w:p>
    <w:p w14:paraId="6DF5E335" w14:textId="77777777" w:rsidR="00B41500" w:rsidRDefault="00B41500" w:rsidP="00CF4F72">
      <w:pPr>
        <w:tabs>
          <w:tab w:val="left" w:pos="709"/>
        </w:tabs>
        <w:spacing w:line="276" w:lineRule="auto"/>
        <w:ind w:firstLine="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ГЕНЕРАЛЬНЫЙ ПЛАН</w:t>
      </w:r>
    </w:p>
    <w:p w14:paraId="0D1A494A" w14:textId="77777777" w:rsidR="00B41500" w:rsidRDefault="00B41500" w:rsidP="00CF4F72">
      <w:pPr>
        <w:tabs>
          <w:tab w:val="left" w:pos="709"/>
        </w:tabs>
        <w:spacing w:line="276" w:lineRule="auto"/>
        <w:ind w:firstLine="0"/>
        <w:jc w:val="center"/>
        <w:rPr>
          <w:rFonts w:eastAsia="Times New Roman" w:cs="Times New Roman"/>
          <w:b/>
          <w:bCs/>
          <w:kern w:val="0"/>
          <w:sz w:val="30"/>
          <w:szCs w:val="30"/>
          <w:lang w:eastAsia="ru-RU" w:bidi="ar-SA"/>
        </w:rPr>
      </w:pPr>
      <w:r>
        <w:rPr>
          <w:rFonts w:eastAsia="Times New Roman" w:cs="Times New Roman"/>
          <w:b/>
          <w:bCs/>
          <w:kern w:val="0"/>
          <w:sz w:val="30"/>
          <w:szCs w:val="30"/>
          <w:lang w:eastAsia="ru-RU" w:bidi="ar-SA"/>
        </w:rPr>
        <w:t>КОШЕЛЕВСКОГО СЕЛЬСКОГО ПОСЕЛЕНИЯ</w:t>
      </w:r>
    </w:p>
    <w:p w14:paraId="447A580D" w14:textId="77777777" w:rsidR="00B41500" w:rsidRDefault="00B41500" w:rsidP="00CF4F72">
      <w:pPr>
        <w:tabs>
          <w:tab w:val="left" w:pos="709"/>
        </w:tabs>
        <w:spacing w:line="276" w:lineRule="auto"/>
        <w:ind w:firstLine="0"/>
        <w:jc w:val="center"/>
        <w:rPr>
          <w:rFonts w:eastAsia="Times New Roman" w:cs="Times New Roman"/>
          <w:b/>
          <w:bCs/>
          <w:kern w:val="0"/>
          <w:sz w:val="30"/>
          <w:szCs w:val="30"/>
          <w:lang w:eastAsia="ru-RU" w:bidi="ar-SA"/>
        </w:rPr>
      </w:pPr>
      <w:r>
        <w:rPr>
          <w:rFonts w:eastAsia="Times New Roman" w:cs="Times New Roman"/>
          <w:b/>
          <w:bCs/>
          <w:kern w:val="0"/>
          <w:sz w:val="30"/>
          <w:szCs w:val="30"/>
          <w:lang w:eastAsia="ru-RU" w:bidi="ar-SA"/>
        </w:rPr>
        <w:t>СВЕРДЛОВСКОГО РАЙОНА ОРЛОВСКОЙ ОБЛАСТИ</w:t>
      </w:r>
    </w:p>
    <w:p w14:paraId="2490BF18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FFFC36C" w14:textId="77777777" w:rsidR="00B41500" w:rsidRDefault="00B41500" w:rsidP="00B41500">
      <w:pPr>
        <w:pStyle w:val="a5"/>
        <w:spacing w:line="276" w:lineRule="auto"/>
        <w:ind w:firstLine="0"/>
        <w:jc w:val="center"/>
        <w:rPr>
          <w:bCs/>
          <w:color w:val="000000" w:themeColor="text1"/>
          <w:szCs w:val="26"/>
        </w:rPr>
      </w:pPr>
      <w:r>
        <w:rPr>
          <w:bCs/>
          <w:color w:val="000000" w:themeColor="text1"/>
          <w:szCs w:val="26"/>
        </w:rPr>
        <w:t xml:space="preserve">Утвержден решением Свердловского районного Совета народных депутатов </w:t>
      </w:r>
    </w:p>
    <w:p w14:paraId="71F8FFEA" w14:textId="4469800E" w:rsidR="00B41500" w:rsidRDefault="00B41500" w:rsidP="00B41500">
      <w:pPr>
        <w:tabs>
          <w:tab w:val="left" w:pos="709"/>
        </w:tabs>
        <w:ind w:firstLine="0"/>
        <w:jc w:val="center"/>
        <w:rPr>
          <w:bCs/>
          <w:color w:val="000000" w:themeColor="text1"/>
          <w:szCs w:val="26"/>
        </w:rPr>
      </w:pPr>
      <w:r>
        <w:rPr>
          <w:bCs/>
          <w:color w:val="000000" w:themeColor="text1"/>
          <w:szCs w:val="26"/>
        </w:rPr>
        <w:t xml:space="preserve">от 27.03.2020 № </w:t>
      </w:r>
      <w:bookmarkStart w:id="0" w:name="_GoBack"/>
      <w:bookmarkEnd w:id="0"/>
      <w:r>
        <w:rPr>
          <w:bCs/>
          <w:color w:val="000000" w:themeColor="text1"/>
          <w:szCs w:val="26"/>
        </w:rPr>
        <w:t>33/229</w:t>
      </w:r>
    </w:p>
    <w:p w14:paraId="787EB39C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2FBD4E66" w14:textId="77777777" w:rsidR="00B41500" w:rsidRDefault="00B41500" w:rsidP="00B41500">
      <w:pPr>
        <w:tabs>
          <w:tab w:val="left" w:pos="709"/>
        </w:tabs>
        <w:ind w:firstLine="0"/>
        <w:jc w:val="center"/>
        <w:rPr>
          <w:b/>
          <w:bCs/>
          <w:sz w:val="30"/>
          <w:szCs w:val="30"/>
        </w:rPr>
      </w:pPr>
      <w:r>
        <w:rPr>
          <w:rFonts w:cs="Times New Roman"/>
          <w:b/>
          <w:sz w:val="30"/>
          <w:szCs w:val="30"/>
        </w:rPr>
        <w:t>Положение о территориальном планировании</w:t>
      </w:r>
    </w:p>
    <w:p w14:paraId="0C757A19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11D9B8CC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89327EC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06F8350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010D9A90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01EF3B97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1CDC8F4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EA30759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2F5DD699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DFE6953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41B6267" w14:textId="77777777" w:rsidR="00B41500" w:rsidRDefault="00B41500" w:rsidP="00B41500">
      <w:pPr>
        <w:tabs>
          <w:tab w:val="left" w:pos="709"/>
        </w:tabs>
        <w:ind w:firstLine="0"/>
        <w:jc w:val="center"/>
        <w:rPr>
          <w:caps/>
          <w:sz w:val="28"/>
          <w:szCs w:val="28"/>
        </w:rPr>
      </w:pPr>
    </w:p>
    <w:p w14:paraId="099AEDAD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179CBAAD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2B2347E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994C813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1BCC55F3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090A04FA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06D990D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7956455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936FE32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AC905FD" w14:textId="77777777" w:rsidR="00B41500" w:rsidRDefault="00B41500" w:rsidP="00B41500">
      <w:pPr>
        <w:tabs>
          <w:tab w:val="left" w:pos="709"/>
        </w:tabs>
        <w:suppressAutoHyphens w:val="0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4CF792BA" w14:textId="77777777" w:rsidR="00B41500" w:rsidRDefault="00B41500" w:rsidP="00B41500">
      <w:pPr>
        <w:snapToGrid w:val="0"/>
        <w:spacing w:line="360" w:lineRule="auto"/>
        <w:ind w:firstLine="0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>и землеустройства Орловской области</w:t>
      </w:r>
    </w:p>
    <w:p w14:paraId="50C4BEEA" w14:textId="77777777" w:rsidR="00B41500" w:rsidRDefault="00B41500" w:rsidP="00B41500">
      <w:pPr>
        <w:snapToGrid w:val="0"/>
        <w:spacing w:line="360" w:lineRule="auto"/>
        <w:ind w:firstLine="0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Бюджетное учреждение Орловской области</w:t>
      </w:r>
    </w:p>
    <w:p w14:paraId="26DCEC94" w14:textId="77777777" w:rsidR="00B41500" w:rsidRDefault="00B41500" w:rsidP="00B41500">
      <w:pPr>
        <w:snapToGrid w:val="0"/>
        <w:ind w:firstLine="0"/>
        <w:jc w:val="center"/>
        <w:rPr>
          <w:bCs/>
          <w:color w:val="000000" w:themeColor="text1"/>
        </w:rPr>
      </w:pPr>
      <w:r>
        <w:rPr>
          <w:b/>
          <w:color w:val="000000" w:themeColor="text1"/>
        </w:rPr>
        <w:t>«АРХИТЕКТУРНО-ПЛАНИРОВОЧНОЕ УПРАВЛЕНИЕ</w:t>
      </w:r>
    </w:p>
    <w:p w14:paraId="046CADE1" w14:textId="77777777" w:rsidR="00B41500" w:rsidRDefault="00B41500" w:rsidP="00B41500">
      <w:pPr>
        <w:spacing w:line="360" w:lineRule="auto"/>
        <w:ind w:firstLine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ОРЛОВСКОЙ ОБЛАСТИ»</w:t>
      </w:r>
    </w:p>
    <w:p w14:paraId="5857487C" w14:textId="77777777" w:rsidR="00B41500" w:rsidRDefault="00B41500" w:rsidP="00B41500">
      <w:pPr>
        <w:spacing w:line="360" w:lineRule="auto"/>
        <w:ind w:firstLine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(БУ ОО «ОРЕЛАРХПЛАН»)</w:t>
      </w:r>
    </w:p>
    <w:p w14:paraId="27849C48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56C4AD4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03514A3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F656597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5FF72A6B" w14:textId="40195A89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7B322E5" w14:textId="77777777" w:rsidR="00CF4F72" w:rsidRDefault="00CF4F72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8233F89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6B493D7D" w14:textId="77777777" w:rsidR="00B41500" w:rsidRDefault="00B41500" w:rsidP="00CF4F72">
      <w:pPr>
        <w:pStyle w:val="ConsPlusNormal0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ПРОЕКТ ВНЕСЕНИЯ ИЗМЕНЕНИЙ</w:t>
      </w:r>
    </w:p>
    <w:p w14:paraId="73C8D2A0" w14:textId="77777777" w:rsidR="00B41500" w:rsidRDefault="00B41500" w:rsidP="00CF4F72">
      <w:pPr>
        <w:pStyle w:val="ConsPlusNormal0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В </w:t>
      </w: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zh-CN"/>
        </w:rPr>
        <w:t>ГЕНЕРАЛЬНЫЙ ПЛАН</w:t>
      </w:r>
    </w:p>
    <w:p w14:paraId="7A454BD1" w14:textId="77777777" w:rsidR="00B41500" w:rsidRDefault="00B41500" w:rsidP="00CF4F72">
      <w:pPr>
        <w:pStyle w:val="ConsPlusNormal0"/>
        <w:widowControl/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zh-CN"/>
        </w:rPr>
        <w:t>КОШЕЛЕВСКОГО СЕЛЬСКОГО ПОСЕЛЕНИЯ</w:t>
      </w:r>
    </w:p>
    <w:p w14:paraId="4F7A8F54" w14:textId="5F337DC5" w:rsidR="00B41500" w:rsidRPr="00CF4F72" w:rsidRDefault="00B41500" w:rsidP="00CF4F72">
      <w:pPr>
        <w:pStyle w:val="ConsPlusNormal0"/>
        <w:widowControl/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zh-CN"/>
        </w:rPr>
      </w:pPr>
      <w:r w:rsidRPr="00CF4F72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zh-CN"/>
        </w:rPr>
        <w:t>СВЕРДЛОВСКОГО РАЙОНА</w:t>
      </w:r>
    </w:p>
    <w:p w14:paraId="2BD973D7" w14:textId="556CCD33" w:rsidR="00B41500" w:rsidRPr="00CF4F72" w:rsidRDefault="00B41500" w:rsidP="00CF4F72">
      <w:pPr>
        <w:pStyle w:val="ConsPlusNormal0"/>
        <w:widowControl/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zh-CN"/>
        </w:rPr>
      </w:pPr>
      <w:r w:rsidRPr="00CF4F72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zh-CN"/>
        </w:rPr>
        <w:t>ОРЛОВСКОЙ ОБЛАСТИ</w:t>
      </w:r>
    </w:p>
    <w:p w14:paraId="6E45BE44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04A130FD" w14:textId="77777777" w:rsidR="00B41500" w:rsidRDefault="00B41500" w:rsidP="00B41500">
      <w:pPr>
        <w:shd w:val="clear" w:color="auto" w:fill="FFFFFF"/>
        <w:tabs>
          <w:tab w:val="left" w:pos="8334"/>
        </w:tabs>
        <w:jc w:val="center"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t>Приказ Управления градостроительства, архитектуры и землеустройства Орловской области от 27.03.2023 № 01-22/05</w:t>
      </w:r>
    </w:p>
    <w:p w14:paraId="36E11E2C" w14:textId="77777777" w:rsidR="00B41500" w:rsidRDefault="00B41500" w:rsidP="00B41500">
      <w:pPr>
        <w:shd w:val="clear" w:color="auto" w:fill="FFFFFF"/>
        <w:tabs>
          <w:tab w:val="left" w:pos="8334"/>
        </w:tabs>
        <w:ind w:firstLine="0"/>
        <w:jc w:val="center"/>
        <w:rPr>
          <w:bCs/>
          <w:color w:val="000000" w:themeColor="text1"/>
          <w:sz w:val="28"/>
        </w:rPr>
      </w:pPr>
    </w:p>
    <w:p w14:paraId="7CE3CE1C" w14:textId="77777777" w:rsidR="00B41500" w:rsidRDefault="00B41500" w:rsidP="00B41500">
      <w:pPr>
        <w:shd w:val="clear" w:color="auto" w:fill="FFFFFF"/>
        <w:tabs>
          <w:tab w:val="left" w:pos="8334"/>
        </w:tabs>
        <w:ind w:firstLine="0"/>
        <w:jc w:val="center"/>
        <w:rPr>
          <w:bCs/>
          <w:color w:val="000000" w:themeColor="text1"/>
          <w:sz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040"/>
        <w:gridCol w:w="4598"/>
      </w:tblGrid>
      <w:tr w:rsidR="00B41500" w14:paraId="7597E275" w14:textId="77777777" w:rsidTr="00B41500">
        <w:trPr>
          <w:jc w:val="center"/>
        </w:trPr>
        <w:tc>
          <w:tcPr>
            <w:tcW w:w="5040" w:type="dxa"/>
            <w:hideMark/>
          </w:tcPr>
          <w:p w14:paraId="4A670407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Директор:</w:t>
            </w:r>
          </w:p>
        </w:tc>
        <w:tc>
          <w:tcPr>
            <w:tcW w:w="4598" w:type="dxa"/>
            <w:vAlign w:val="bottom"/>
            <w:hideMark/>
          </w:tcPr>
          <w:p w14:paraId="6D12641F" w14:textId="77777777" w:rsidR="00B41500" w:rsidRDefault="00B41500">
            <w:pPr>
              <w:ind w:firstLine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Д. Е. Ежов</w:t>
            </w:r>
          </w:p>
        </w:tc>
      </w:tr>
      <w:tr w:rsidR="00B41500" w14:paraId="4CCD6019" w14:textId="77777777" w:rsidTr="00B41500">
        <w:trPr>
          <w:jc w:val="center"/>
        </w:trPr>
        <w:tc>
          <w:tcPr>
            <w:tcW w:w="5040" w:type="dxa"/>
          </w:tcPr>
          <w:p w14:paraId="5ED7A39B" w14:textId="77777777" w:rsidR="00B41500" w:rsidRDefault="00B41500">
            <w:pPr>
              <w:ind w:firstLine="0"/>
              <w:rPr>
                <w:color w:val="000000" w:themeColor="text1"/>
              </w:rPr>
            </w:pPr>
          </w:p>
          <w:p w14:paraId="11AC49F4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Заместитель директора – </w:t>
            </w:r>
          </w:p>
          <w:p w14:paraId="199DC48C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начальник отдела геодезии, картографии и пространственных данных</w:t>
            </w:r>
          </w:p>
        </w:tc>
        <w:tc>
          <w:tcPr>
            <w:tcW w:w="4598" w:type="dxa"/>
            <w:vAlign w:val="bottom"/>
            <w:hideMark/>
          </w:tcPr>
          <w:p w14:paraId="5489FD75" w14:textId="77777777" w:rsidR="00B41500" w:rsidRDefault="00B41500">
            <w:pPr>
              <w:ind w:firstLine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Е. А. </w:t>
            </w:r>
            <w:proofErr w:type="spellStart"/>
            <w:r>
              <w:rPr>
                <w:color w:val="000000" w:themeColor="text1"/>
              </w:rPr>
              <w:t>Калсынова</w:t>
            </w:r>
            <w:proofErr w:type="spellEnd"/>
          </w:p>
        </w:tc>
      </w:tr>
      <w:tr w:rsidR="00B41500" w14:paraId="704E0291" w14:textId="77777777" w:rsidTr="00B41500">
        <w:trPr>
          <w:jc w:val="center"/>
        </w:trPr>
        <w:tc>
          <w:tcPr>
            <w:tcW w:w="5040" w:type="dxa"/>
          </w:tcPr>
          <w:p w14:paraId="7DEC7CD0" w14:textId="77777777" w:rsidR="00B41500" w:rsidRDefault="00B41500">
            <w:pPr>
              <w:ind w:firstLine="0"/>
              <w:rPr>
                <w:color w:val="000000" w:themeColor="text1"/>
              </w:rPr>
            </w:pPr>
          </w:p>
          <w:p w14:paraId="747D40AE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Начальник отдела разработки градостроительной документации</w:t>
            </w:r>
          </w:p>
        </w:tc>
        <w:tc>
          <w:tcPr>
            <w:tcW w:w="4598" w:type="dxa"/>
            <w:vAlign w:val="bottom"/>
            <w:hideMark/>
          </w:tcPr>
          <w:p w14:paraId="04273CA4" w14:textId="77777777" w:rsidR="00B41500" w:rsidRDefault="00B41500">
            <w:pPr>
              <w:ind w:firstLine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О. В. Волкова</w:t>
            </w:r>
          </w:p>
        </w:tc>
      </w:tr>
      <w:tr w:rsidR="00B41500" w14:paraId="1CD31D9A" w14:textId="77777777" w:rsidTr="00B41500">
        <w:trPr>
          <w:jc w:val="center"/>
        </w:trPr>
        <w:tc>
          <w:tcPr>
            <w:tcW w:w="5040" w:type="dxa"/>
          </w:tcPr>
          <w:p w14:paraId="7BC56E35" w14:textId="77777777" w:rsidR="00B41500" w:rsidRDefault="00B41500">
            <w:pPr>
              <w:ind w:firstLine="0"/>
              <w:rPr>
                <w:color w:val="000000" w:themeColor="text1"/>
              </w:rPr>
            </w:pPr>
          </w:p>
          <w:p w14:paraId="6021D911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  <w:szCs w:val="26"/>
              </w:rPr>
              <w:t xml:space="preserve">Ведущий инженер отдела </w:t>
            </w:r>
            <w:r>
              <w:rPr>
                <w:color w:val="000000" w:themeColor="text1"/>
              </w:rPr>
              <w:t>разработки градостроительной документации</w:t>
            </w:r>
          </w:p>
        </w:tc>
        <w:tc>
          <w:tcPr>
            <w:tcW w:w="4598" w:type="dxa"/>
            <w:vAlign w:val="bottom"/>
            <w:hideMark/>
          </w:tcPr>
          <w:p w14:paraId="0D915E16" w14:textId="77777777" w:rsidR="00B41500" w:rsidRDefault="00B41500">
            <w:pPr>
              <w:ind w:firstLine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А. В. </w:t>
            </w:r>
            <w:proofErr w:type="spellStart"/>
            <w:r>
              <w:rPr>
                <w:color w:val="000000" w:themeColor="text1"/>
              </w:rPr>
              <w:t>Лыкина</w:t>
            </w:r>
            <w:proofErr w:type="spellEnd"/>
          </w:p>
        </w:tc>
      </w:tr>
      <w:tr w:rsidR="00B41500" w14:paraId="0FD0D800" w14:textId="77777777" w:rsidTr="00B41500">
        <w:trPr>
          <w:jc w:val="center"/>
        </w:trPr>
        <w:tc>
          <w:tcPr>
            <w:tcW w:w="5040" w:type="dxa"/>
          </w:tcPr>
          <w:p w14:paraId="6A236BD8" w14:textId="77777777" w:rsidR="00B41500" w:rsidRDefault="00B41500">
            <w:pPr>
              <w:ind w:firstLine="0"/>
              <w:rPr>
                <w:color w:val="000000" w:themeColor="text1"/>
              </w:rPr>
            </w:pPr>
          </w:p>
          <w:p w14:paraId="6BED2192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  <w:szCs w:val="26"/>
              </w:rPr>
              <w:t xml:space="preserve">Ведущий инженер отдела </w:t>
            </w:r>
            <w:r>
              <w:rPr>
                <w:color w:val="000000" w:themeColor="text1"/>
              </w:rPr>
              <w:t>разработки градостроительной документации</w:t>
            </w:r>
          </w:p>
        </w:tc>
        <w:tc>
          <w:tcPr>
            <w:tcW w:w="4598" w:type="dxa"/>
            <w:vAlign w:val="bottom"/>
            <w:hideMark/>
          </w:tcPr>
          <w:p w14:paraId="032DD1A8" w14:textId="77777777" w:rsidR="00B41500" w:rsidRDefault="00B41500">
            <w:pPr>
              <w:ind w:firstLine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М. В. Кухтина</w:t>
            </w:r>
          </w:p>
        </w:tc>
      </w:tr>
    </w:tbl>
    <w:p w14:paraId="59FB33CB" w14:textId="77777777" w:rsidR="00B41500" w:rsidRDefault="00B41500" w:rsidP="00B41500">
      <w:pPr>
        <w:pStyle w:val="afffffff5"/>
        <w:tabs>
          <w:tab w:val="left" w:pos="1134"/>
          <w:tab w:val="left" w:pos="1276"/>
        </w:tabs>
        <w:spacing w:before="0" w:after="0"/>
        <w:ind w:firstLine="0"/>
        <w:contextualSpacing/>
        <w:rPr>
          <w:color w:val="000000" w:themeColor="text1"/>
          <w:sz w:val="26"/>
          <w:szCs w:val="26"/>
        </w:rPr>
      </w:pPr>
    </w:p>
    <w:p w14:paraId="14FEE1A5" w14:textId="77777777" w:rsidR="00B41500" w:rsidRDefault="00B41500" w:rsidP="00B41500">
      <w:pPr>
        <w:tabs>
          <w:tab w:val="left" w:pos="709"/>
        </w:tabs>
        <w:suppressAutoHyphens w:val="0"/>
        <w:ind w:firstLine="0"/>
        <w:jc w:val="left"/>
        <w:rPr>
          <w:bCs/>
        </w:rPr>
      </w:pPr>
    </w:p>
    <w:p w14:paraId="1DE261B0" w14:textId="10CA688B" w:rsidR="00CF4F72" w:rsidRDefault="00CF4F72" w:rsidP="00CF4F72">
      <w:pPr>
        <w:tabs>
          <w:tab w:val="left" w:pos="709"/>
        </w:tabs>
        <w:suppressAutoHyphens w:val="0"/>
        <w:ind w:firstLine="0"/>
        <w:jc w:val="center"/>
        <w:rPr>
          <w:b/>
          <w:bCs/>
        </w:rPr>
      </w:pPr>
      <w:r w:rsidRPr="00CF4F72">
        <w:rPr>
          <w:b/>
          <w:bCs/>
        </w:rPr>
        <w:t>2023</w:t>
      </w:r>
      <w:r>
        <w:rPr>
          <w:b/>
          <w:bCs/>
        </w:rPr>
        <w:br w:type="page"/>
      </w:r>
    </w:p>
    <w:p w14:paraId="463CFF26" w14:textId="77777777" w:rsidR="00B41500" w:rsidRPr="00CF4F72" w:rsidRDefault="00B41500" w:rsidP="00CF4F72">
      <w:pPr>
        <w:tabs>
          <w:tab w:val="left" w:pos="709"/>
        </w:tabs>
        <w:suppressAutoHyphens w:val="0"/>
        <w:ind w:firstLine="0"/>
        <w:jc w:val="center"/>
        <w:rPr>
          <w:b/>
          <w:bCs/>
        </w:rPr>
      </w:pPr>
    </w:p>
    <w:p w14:paraId="21838A9C" w14:textId="77777777" w:rsidR="000159E0" w:rsidRPr="008126D7" w:rsidRDefault="000159E0" w:rsidP="005D5AA1">
      <w:pPr>
        <w:tabs>
          <w:tab w:val="left" w:pos="709"/>
        </w:tabs>
        <w:ind w:firstLine="0"/>
        <w:jc w:val="center"/>
        <w:rPr>
          <w:b/>
        </w:rPr>
      </w:pPr>
      <w:r w:rsidRPr="008126D7">
        <w:rPr>
          <w:b/>
        </w:rPr>
        <w:t>СОДЕРЖАНИЕ</w:t>
      </w:r>
    </w:p>
    <w:p w14:paraId="4E69528B" w14:textId="6B940C72" w:rsidR="000159E0" w:rsidRPr="008126D7" w:rsidRDefault="000159E0" w:rsidP="005D5AA1">
      <w:pPr>
        <w:tabs>
          <w:tab w:val="left" w:pos="709"/>
        </w:tabs>
        <w:rPr>
          <w:bCs/>
        </w:rPr>
      </w:pPr>
    </w:p>
    <w:p w14:paraId="250A0171" w14:textId="2F9D316C" w:rsidR="0044122C" w:rsidRDefault="00A64D05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r w:rsidRPr="008126D7">
        <w:rPr>
          <w:bCs/>
        </w:rPr>
        <w:fldChar w:fldCharType="begin"/>
      </w:r>
      <w:r w:rsidRPr="008126D7">
        <w:rPr>
          <w:bCs/>
        </w:rPr>
        <w:instrText xml:space="preserve"> TOC \o "1-1" \h \z \u </w:instrText>
      </w:r>
      <w:r w:rsidRPr="008126D7">
        <w:rPr>
          <w:bCs/>
        </w:rPr>
        <w:fldChar w:fldCharType="separate"/>
      </w:r>
      <w:hyperlink w:anchor="_Toc142556914" w:history="1">
        <w:r w:rsidR="0044122C" w:rsidRPr="006D2426">
          <w:rPr>
            <w:rStyle w:val="a7"/>
          </w:rPr>
          <w:t xml:space="preserve">1. </w:t>
        </w:r>
        <w:r w:rsidR="0044122C" w:rsidRPr="006D2426">
          <w:rPr>
            <w:rStyle w:val="a7"/>
            <w:bCs/>
          </w:rPr>
  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44122C">
          <w:rPr>
            <w:webHidden/>
          </w:rPr>
          <w:tab/>
        </w:r>
        <w:r w:rsidR="0044122C">
          <w:rPr>
            <w:webHidden/>
          </w:rPr>
          <w:fldChar w:fldCharType="begin"/>
        </w:r>
        <w:r w:rsidR="0044122C">
          <w:rPr>
            <w:webHidden/>
          </w:rPr>
          <w:instrText xml:space="preserve"> PAGEREF _Toc142556914 \h </w:instrText>
        </w:r>
        <w:r w:rsidR="0044122C">
          <w:rPr>
            <w:webHidden/>
          </w:rPr>
        </w:r>
        <w:r w:rsidR="0044122C">
          <w:rPr>
            <w:webHidden/>
          </w:rPr>
          <w:fldChar w:fldCharType="separate"/>
        </w:r>
        <w:r w:rsidR="000678F1">
          <w:rPr>
            <w:webHidden/>
          </w:rPr>
          <w:t>3</w:t>
        </w:r>
        <w:r w:rsidR="0044122C">
          <w:rPr>
            <w:webHidden/>
          </w:rPr>
          <w:fldChar w:fldCharType="end"/>
        </w:r>
      </w:hyperlink>
    </w:p>
    <w:p w14:paraId="0BE61E8D" w14:textId="004CBDC3" w:rsidR="0044122C" w:rsidRDefault="00CF4F72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hyperlink w:anchor="_Toc142556915" w:history="1">
        <w:r w:rsidR="0044122C" w:rsidRPr="006D2426">
          <w:rPr>
            <w:rStyle w:val="a7"/>
          </w:rPr>
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44122C">
          <w:rPr>
            <w:webHidden/>
          </w:rPr>
          <w:tab/>
        </w:r>
        <w:r w:rsidR="0044122C">
          <w:rPr>
            <w:webHidden/>
          </w:rPr>
          <w:fldChar w:fldCharType="begin"/>
        </w:r>
        <w:r w:rsidR="0044122C">
          <w:rPr>
            <w:webHidden/>
          </w:rPr>
          <w:instrText xml:space="preserve"> PAGEREF _Toc142556915 \h </w:instrText>
        </w:r>
        <w:r w:rsidR="0044122C">
          <w:rPr>
            <w:webHidden/>
          </w:rPr>
        </w:r>
        <w:r w:rsidR="0044122C">
          <w:rPr>
            <w:webHidden/>
          </w:rPr>
          <w:fldChar w:fldCharType="separate"/>
        </w:r>
        <w:r w:rsidR="000678F1">
          <w:rPr>
            <w:webHidden/>
          </w:rPr>
          <w:t>23</w:t>
        </w:r>
        <w:r w:rsidR="0044122C">
          <w:rPr>
            <w:webHidden/>
          </w:rPr>
          <w:fldChar w:fldCharType="end"/>
        </w:r>
      </w:hyperlink>
    </w:p>
    <w:p w14:paraId="631ED687" w14:textId="599E32A6" w:rsidR="006C3950" w:rsidRPr="008126D7" w:rsidRDefault="00A64D05" w:rsidP="005D5AA1">
      <w:pPr>
        <w:tabs>
          <w:tab w:val="left" w:pos="709"/>
        </w:tabs>
        <w:rPr>
          <w:bCs/>
        </w:rPr>
      </w:pPr>
      <w:r w:rsidRPr="008126D7">
        <w:rPr>
          <w:bCs/>
        </w:rPr>
        <w:fldChar w:fldCharType="end"/>
      </w:r>
    </w:p>
    <w:p w14:paraId="38DA17E8" w14:textId="7E275E5E" w:rsidR="000159E0" w:rsidRPr="008126D7" w:rsidRDefault="00FD30B7" w:rsidP="005D5AA1">
      <w:pPr>
        <w:tabs>
          <w:tab w:val="left" w:pos="709"/>
        </w:tabs>
        <w:rPr>
          <w:szCs w:val="26"/>
        </w:rPr>
      </w:pPr>
      <w:r w:rsidRPr="00135A4B">
        <w:rPr>
          <w:rFonts w:cs="Times New Roman"/>
          <w:szCs w:val="26"/>
        </w:rPr>
        <w:t>Карта границ населенных пунктов (в том числе границ образуемых населенных пунктов)</w:t>
      </w:r>
      <w:r>
        <w:rPr>
          <w:rFonts w:cs="Times New Roman"/>
          <w:szCs w:val="26"/>
        </w:rPr>
        <w:t>.</w:t>
      </w:r>
    </w:p>
    <w:p w14:paraId="21D3E903" w14:textId="77777777" w:rsidR="000159E0" w:rsidRPr="008126D7" w:rsidRDefault="000159E0" w:rsidP="005D5AA1">
      <w:pPr>
        <w:tabs>
          <w:tab w:val="left" w:pos="709"/>
        </w:tabs>
        <w:rPr>
          <w:szCs w:val="26"/>
        </w:rPr>
      </w:pPr>
    </w:p>
    <w:p w14:paraId="1D66F59D" w14:textId="68B85F4C" w:rsidR="000159E0" w:rsidRPr="008126D7" w:rsidRDefault="00FD30B7" w:rsidP="005D5AA1">
      <w:pPr>
        <w:tabs>
          <w:tab w:val="left" w:pos="709"/>
        </w:tabs>
        <w:rPr>
          <w:szCs w:val="26"/>
        </w:rPr>
      </w:pPr>
      <w:r w:rsidRPr="00135A4B">
        <w:rPr>
          <w:rFonts w:cs="Times New Roman"/>
          <w:szCs w:val="26"/>
        </w:rPr>
        <w:t>Карта функциональных зон</w:t>
      </w:r>
      <w:r>
        <w:rPr>
          <w:rFonts w:cs="Times New Roman"/>
          <w:szCs w:val="26"/>
        </w:rPr>
        <w:t xml:space="preserve"> поселения</w:t>
      </w:r>
      <w:r w:rsidR="000159E0" w:rsidRPr="008126D7">
        <w:rPr>
          <w:szCs w:val="26"/>
        </w:rPr>
        <w:t>.</w:t>
      </w:r>
    </w:p>
    <w:p w14:paraId="11E949AD" w14:textId="71B6C237" w:rsidR="000159E0" w:rsidRPr="008126D7" w:rsidRDefault="000159E0" w:rsidP="005D5AA1">
      <w:pPr>
        <w:tabs>
          <w:tab w:val="left" w:pos="709"/>
        </w:tabs>
        <w:rPr>
          <w:szCs w:val="22"/>
        </w:rPr>
      </w:pPr>
    </w:p>
    <w:p w14:paraId="0B45B44A" w14:textId="5490B55F" w:rsidR="00C6543F" w:rsidRPr="008126D7" w:rsidRDefault="00FD30B7" w:rsidP="005D5AA1">
      <w:pPr>
        <w:tabs>
          <w:tab w:val="left" w:pos="709"/>
        </w:tabs>
        <w:rPr>
          <w:szCs w:val="22"/>
        </w:rPr>
      </w:pPr>
      <w:r w:rsidRPr="00135A4B">
        <w:rPr>
          <w:rFonts w:cs="Times New Roman"/>
          <w:szCs w:val="26"/>
        </w:rPr>
        <w:t>Карта планируемого размещения объектов местного значения</w:t>
      </w:r>
      <w:r>
        <w:rPr>
          <w:rFonts w:cs="Times New Roman"/>
          <w:szCs w:val="26"/>
        </w:rPr>
        <w:t xml:space="preserve"> поселения</w:t>
      </w:r>
      <w:r w:rsidR="00D46D9E" w:rsidRPr="008126D7">
        <w:rPr>
          <w:szCs w:val="22"/>
        </w:rPr>
        <w:t>.</w:t>
      </w:r>
    </w:p>
    <w:p w14:paraId="35C2C0B7" w14:textId="6EDCCE30" w:rsidR="00C6543F" w:rsidRDefault="00C6543F" w:rsidP="005D5AA1">
      <w:pPr>
        <w:tabs>
          <w:tab w:val="left" w:pos="709"/>
        </w:tabs>
        <w:rPr>
          <w:szCs w:val="22"/>
        </w:rPr>
      </w:pPr>
    </w:p>
    <w:p w14:paraId="27DEF9DB" w14:textId="77777777" w:rsidR="00592245" w:rsidRPr="008126D7" w:rsidRDefault="00592245" w:rsidP="005D5AA1">
      <w:pPr>
        <w:tabs>
          <w:tab w:val="left" w:pos="709"/>
        </w:tabs>
        <w:rPr>
          <w:szCs w:val="22"/>
        </w:rPr>
      </w:pPr>
    </w:p>
    <w:p w14:paraId="4D0F4DE6" w14:textId="77777777" w:rsidR="00592245" w:rsidRDefault="00592245" w:rsidP="005D5AA1">
      <w:pPr>
        <w:tabs>
          <w:tab w:val="left" w:pos="709"/>
        </w:tabs>
        <w:suppressAutoHyphens w:val="0"/>
        <w:rPr>
          <w:rFonts w:eastAsia="Arial Narrow" w:cs="Times New Roman"/>
          <w:kern w:val="0"/>
          <w:szCs w:val="28"/>
          <w:lang w:eastAsia="ru-RU" w:bidi="ar-SA"/>
        </w:rPr>
        <w:sectPr w:rsidR="00592245" w:rsidSect="00ED0640">
          <w:headerReference w:type="default" r:id="rId10"/>
          <w:footerReference w:type="even" r:id="rId11"/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1134" w:bottom="1134" w:left="1134" w:header="567" w:footer="567" w:gutter="0"/>
          <w:cols w:space="720"/>
          <w:titlePg/>
          <w:docGrid w:linePitch="360"/>
        </w:sectPr>
      </w:pPr>
    </w:p>
    <w:p w14:paraId="39CDC291" w14:textId="0EA36B02" w:rsidR="00F24BA0" w:rsidRPr="00F24BA0" w:rsidRDefault="00F24BA0" w:rsidP="00F24BA0">
      <w:pPr>
        <w:pStyle w:val="13"/>
        <w:rPr>
          <w:bCs/>
        </w:rPr>
      </w:pPr>
      <w:bookmarkStart w:id="1" w:name="_Toc101874831"/>
      <w:bookmarkStart w:id="2" w:name="_Toc142556914"/>
      <w:bookmarkStart w:id="3" w:name="_Toc101874832"/>
      <w:r w:rsidRPr="008126D7">
        <w:lastRenderedPageBreak/>
        <w:t xml:space="preserve">1. </w:t>
      </w:r>
      <w:bookmarkEnd w:id="1"/>
      <w:r w:rsidRPr="00F24BA0">
        <w:rPr>
          <w:bCs/>
        </w:rPr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2"/>
    </w:p>
    <w:p w14:paraId="52F512E7" w14:textId="04CDD705" w:rsidR="00794EA9" w:rsidRDefault="00794EA9" w:rsidP="005D5AA1">
      <w:pPr>
        <w:tabs>
          <w:tab w:val="left" w:pos="709"/>
        </w:tabs>
      </w:pPr>
      <w:bookmarkStart w:id="4" w:name="_Hlk89173360"/>
    </w:p>
    <w:p w14:paraId="67BE9901" w14:textId="77967AE9" w:rsidR="00D42329" w:rsidRDefault="00D42329" w:rsidP="00D42329">
      <w:pPr>
        <w:pStyle w:val="20"/>
      </w:pPr>
      <w:r>
        <w:t xml:space="preserve">1.1. </w:t>
      </w:r>
      <w:r w:rsidRPr="00D42329"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</w:p>
    <w:p w14:paraId="1F03619A" w14:textId="48389FD4" w:rsidR="00D42329" w:rsidRDefault="00D42329" w:rsidP="005D5AA1">
      <w:pPr>
        <w:tabs>
          <w:tab w:val="left" w:pos="709"/>
        </w:tabs>
      </w:pPr>
    </w:p>
    <w:p w14:paraId="25C2E3F5" w14:textId="77777777" w:rsidR="00EE475E" w:rsidRDefault="00EE475E" w:rsidP="00EE475E">
      <w:pPr>
        <w:tabs>
          <w:tab w:val="left" w:pos="709"/>
        </w:tabs>
      </w:pPr>
      <w:r>
        <w:t>Очередность реализации генерального плана:</w:t>
      </w:r>
    </w:p>
    <w:p w14:paraId="40AFE633" w14:textId="1D26C167" w:rsidR="00EE475E" w:rsidRDefault="00EE475E" w:rsidP="00EE475E">
      <w:pPr>
        <w:pStyle w:val="afa"/>
        <w:numPr>
          <w:ilvl w:val="0"/>
          <w:numId w:val="58"/>
        </w:numPr>
        <w:tabs>
          <w:tab w:val="left" w:pos="709"/>
        </w:tabs>
        <w:ind w:left="0" w:firstLine="709"/>
      </w:pPr>
      <w:r>
        <w:t>первая очередь – 2022</w:t>
      </w:r>
      <w:r w:rsidR="00087725">
        <w:t> </w:t>
      </w:r>
      <w:r>
        <w:t>г.;</w:t>
      </w:r>
    </w:p>
    <w:p w14:paraId="371F1535" w14:textId="1AEA5719" w:rsidR="00EE475E" w:rsidRDefault="00EE475E" w:rsidP="00EE475E">
      <w:pPr>
        <w:pStyle w:val="afa"/>
        <w:numPr>
          <w:ilvl w:val="0"/>
          <w:numId w:val="58"/>
        </w:numPr>
        <w:tabs>
          <w:tab w:val="left" w:pos="709"/>
        </w:tabs>
        <w:ind w:left="0" w:firstLine="709"/>
      </w:pPr>
      <w:r>
        <w:t>вторая очередь (расчетный срок) – 2032</w:t>
      </w:r>
      <w:r w:rsidR="00087725">
        <w:t> </w:t>
      </w:r>
      <w:r>
        <w:t>г.</w:t>
      </w:r>
    </w:p>
    <w:p w14:paraId="18EC2D4E" w14:textId="7CD4B307" w:rsidR="003D7C12" w:rsidRDefault="003D7C12" w:rsidP="005D5AA1">
      <w:pPr>
        <w:tabs>
          <w:tab w:val="left" w:pos="709"/>
        </w:tabs>
      </w:pPr>
      <w:r w:rsidRPr="00D42329"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>
        <w:t>, представлены в таблице 1.</w:t>
      </w:r>
    </w:p>
    <w:p w14:paraId="27BFD234" w14:textId="33A44070" w:rsidR="00EE475E" w:rsidRDefault="003D7C12" w:rsidP="00087725">
      <w:pPr>
        <w:keepNext/>
        <w:tabs>
          <w:tab w:val="left" w:pos="709"/>
        </w:tabs>
        <w:jc w:val="right"/>
      </w:pPr>
      <w:r>
        <w:t>Таблица 1</w:t>
      </w:r>
    </w:p>
    <w:tbl>
      <w:tblPr>
        <w:tblStyle w:val="aff9"/>
        <w:tblW w:w="5000" w:type="pct"/>
        <w:tblLayout w:type="fixed"/>
        <w:tblCellMar>
          <w:top w:w="11" w:type="dxa"/>
          <w:left w:w="40" w:type="dxa"/>
          <w:bottom w:w="11" w:type="dxa"/>
          <w:right w:w="40" w:type="dxa"/>
        </w:tblCellMar>
        <w:tblLook w:val="0600" w:firstRow="0" w:lastRow="0" w:firstColumn="0" w:lastColumn="0" w:noHBand="1" w:noVBand="1"/>
      </w:tblPr>
      <w:tblGrid>
        <w:gridCol w:w="846"/>
        <w:gridCol w:w="1984"/>
        <w:gridCol w:w="1985"/>
        <w:gridCol w:w="1843"/>
        <w:gridCol w:w="1559"/>
        <w:gridCol w:w="1134"/>
        <w:gridCol w:w="2241"/>
        <w:gridCol w:w="1161"/>
        <w:gridCol w:w="1807"/>
      </w:tblGrid>
      <w:tr w:rsidR="00951825" w:rsidRPr="000C78B7" w14:paraId="5016B534" w14:textId="77777777" w:rsidTr="001629CC">
        <w:trPr>
          <w:tblHeader/>
        </w:trPr>
        <w:tc>
          <w:tcPr>
            <w:tcW w:w="846" w:type="dxa"/>
            <w:vMerge w:val="restart"/>
            <w:shd w:val="clear" w:color="auto" w:fill="DEEAF6" w:themeFill="accent1" w:themeFillTint="33"/>
            <w:noWrap/>
          </w:tcPr>
          <w:p w14:paraId="5C1BCE17" w14:textId="77777777" w:rsidR="00592245" w:rsidRPr="000C78B7" w:rsidRDefault="00592245" w:rsidP="00672ABE">
            <w:pPr>
              <w:pStyle w:val="affffffd"/>
            </w:pPr>
            <w:r w:rsidRPr="000C78B7">
              <w:br w:type="page"/>
              <w:t>№</w:t>
            </w:r>
            <w:r>
              <w:t xml:space="preserve"> объекта ПТП</w:t>
            </w:r>
          </w:p>
        </w:tc>
        <w:tc>
          <w:tcPr>
            <w:tcW w:w="1984" w:type="dxa"/>
            <w:vMerge w:val="restart"/>
            <w:shd w:val="clear" w:color="auto" w:fill="DEEAF6" w:themeFill="accent1" w:themeFillTint="33"/>
            <w:noWrap/>
          </w:tcPr>
          <w:p w14:paraId="31BE2D36" w14:textId="77777777" w:rsidR="00592245" w:rsidRPr="000C78B7" w:rsidRDefault="00592245" w:rsidP="00672ABE">
            <w:pPr>
              <w:pStyle w:val="affffffd"/>
            </w:pPr>
            <w:r w:rsidRPr="000C78B7">
              <w:t>Вид объекта</w:t>
            </w:r>
          </w:p>
        </w:tc>
        <w:tc>
          <w:tcPr>
            <w:tcW w:w="1985" w:type="dxa"/>
            <w:vMerge w:val="restart"/>
            <w:shd w:val="clear" w:color="auto" w:fill="DEEAF6" w:themeFill="accent1" w:themeFillTint="33"/>
            <w:noWrap/>
          </w:tcPr>
          <w:p w14:paraId="67D936D3" w14:textId="77777777" w:rsidR="00592245" w:rsidRPr="000C78B7" w:rsidRDefault="00592245" w:rsidP="00672ABE">
            <w:pPr>
              <w:pStyle w:val="affffffd"/>
            </w:pPr>
            <w:r w:rsidRPr="000C78B7">
              <w:t>Назначение объекта</w:t>
            </w:r>
          </w:p>
        </w:tc>
        <w:tc>
          <w:tcPr>
            <w:tcW w:w="1843" w:type="dxa"/>
            <w:vMerge w:val="restart"/>
            <w:shd w:val="clear" w:color="auto" w:fill="DEEAF6" w:themeFill="accent1" w:themeFillTint="33"/>
            <w:noWrap/>
          </w:tcPr>
          <w:p w14:paraId="13191E10" w14:textId="77777777" w:rsidR="00592245" w:rsidRPr="000C78B7" w:rsidRDefault="00592245" w:rsidP="00672ABE">
            <w:pPr>
              <w:pStyle w:val="affffffd"/>
            </w:pPr>
            <w:r w:rsidRPr="000C78B7">
              <w:t>Наименование объекта</w:t>
            </w:r>
          </w:p>
        </w:tc>
        <w:tc>
          <w:tcPr>
            <w:tcW w:w="2693" w:type="dxa"/>
            <w:gridSpan w:val="2"/>
            <w:shd w:val="clear" w:color="auto" w:fill="DEEAF6" w:themeFill="accent1" w:themeFillTint="33"/>
            <w:noWrap/>
          </w:tcPr>
          <w:p w14:paraId="45A30462" w14:textId="77777777" w:rsidR="00592245" w:rsidRPr="000C78B7" w:rsidRDefault="00592245" w:rsidP="00672ABE">
            <w:pPr>
              <w:pStyle w:val="affffffd"/>
            </w:pPr>
            <w:r w:rsidRPr="000C78B7">
              <w:t>Основные характеристики объекта</w:t>
            </w:r>
          </w:p>
        </w:tc>
        <w:tc>
          <w:tcPr>
            <w:tcW w:w="2241" w:type="dxa"/>
            <w:vMerge w:val="restart"/>
            <w:shd w:val="clear" w:color="auto" w:fill="DEEAF6" w:themeFill="accent1" w:themeFillTint="33"/>
            <w:noWrap/>
          </w:tcPr>
          <w:p w14:paraId="19EC02C3" w14:textId="128EBB57" w:rsidR="00592245" w:rsidRPr="000C78B7" w:rsidRDefault="00592245" w:rsidP="00672ABE">
            <w:pPr>
              <w:pStyle w:val="affffffd"/>
            </w:pPr>
            <w:r w:rsidRPr="000C78B7">
              <w:t>Местоположение</w:t>
            </w:r>
            <w:r>
              <w:t>/</w:t>
            </w:r>
            <w:r w:rsidR="001629CC">
              <w:br/>
            </w:r>
            <w:r>
              <w:t>адресное описание</w:t>
            </w:r>
          </w:p>
        </w:tc>
        <w:tc>
          <w:tcPr>
            <w:tcW w:w="1161" w:type="dxa"/>
            <w:vMerge w:val="restart"/>
            <w:shd w:val="clear" w:color="auto" w:fill="DEEAF6" w:themeFill="accent1" w:themeFillTint="33"/>
          </w:tcPr>
          <w:p w14:paraId="0E32C08B" w14:textId="77777777" w:rsidR="00592245" w:rsidRPr="000C78B7" w:rsidRDefault="00592245" w:rsidP="00672ABE">
            <w:pPr>
              <w:pStyle w:val="affffffd"/>
            </w:pPr>
            <w:r w:rsidRPr="000C78B7">
              <w:t>Период реализации</w:t>
            </w:r>
          </w:p>
        </w:tc>
        <w:tc>
          <w:tcPr>
            <w:tcW w:w="1807" w:type="dxa"/>
            <w:vMerge w:val="restart"/>
            <w:shd w:val="clear" w:color="auto" w:fill="DEEAF6" w:themeFill="accent1" w:themeFillTint="33"/>
            <w:noWrap/>
          </w:tcPr>
          <w:p w14:paraId="4C1155D5" w14:textId="6D0BCACF" w:rsidR="00951825" w:rsidRPr="000C78B7" w:rsidRDefault="00592245" w:rsidP="001A7F3F">
            <w:pPr>
              <w:pStyle w:val="affffffd"/>
            </w:pPr>
            <w:r w:rsidRPr="000C78B7">
              <w:t>Характеристика зоны с особыми условиями использования территории</w:t>
            </w:r>
            <w:bookmarkEnd w:id="3"/>
            <w:bookmarkEnd w:id="4"/>
            <w:r w:rsidR="008F181D">
              <w:rPr>
                <w:rStyle w:val="affb"/>
              </w:rPr>
              <w:footnoteReference w:id="1"/>
            </w:r>
          </w:p>
        </w:tc>
      </w:tr>
      <w:tr w:rsidR="00951825" w:rsidRPr="000C78B7" w14:paraId="1C53D7C6" w14:textId="77777777" w:rsidTr="001629CC">
        <w:trPr>
          <w:tblHeader/>
        </w:trPr>
        <w:tc>
          <w:tcPr>
            <w:tcW w:w="846" w:type="dxa"/>
            <w:vMerge/>
            <w:shd w:val="clear" w:color="auto" w:fill="DEEAF6" w:themeFill="accent1" w:themeFillTint="33"/>
            <w:noWrap/>
          </w:tcPr>
          <w:p w14:paraId="12326A27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984" w:type="dxa"/>
            <w:vMerge/>
            <w:shd w:val="clear" w:color="auto" w:fill="DEEAF6" w:themeFill="accent1" w:themeFillTint="33"/>
            <w:noWrap/>
          </w:tcPr>
          <w:p w14:paraId="331F20FA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985" w:type="dxa"/>
            <w:vMerge/>
            <w:shd w:val="clear" w:color="auto" w:fill="DEEAF6" w:themeFill="accent1" w:themeFillTint="33"/>
            <w:noWrap/>
          </w:tcPr>
          <w:p w14:paraId="4C40E33F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843" w:type="dxa"/>
            <w:vMerge/>
            <w:shd w:val="clear" w:color="auto" w:fill="DEEAF6" w:themeFill="accent1" w:themeFillTint="33"/>
            <w:noWrap/>
          </w:tcPr>
          <w:p w14:paraId="705ACC37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559" w:type="dxa"/>
            <w:shd w:val="clear" w:color="auto" w:fill="DEEAF6" w:themeFill="accent1" w:themeFillTint="33"/>
            <w:noWrap/>
          </w:tcPr>
          <w:p w14:paraId="66593C22" w14:textId="77777777" w:rsidR="00951825" w:rsidRPr="000C78B7" w:rsidRDefault="00951825" w:rsidP="00672ABE">
            <w:pPr>
              <w:pStyle w:val="affffffd"/>
            </w:pPr>
            <w:r w:rsidRPr="000C78B7">
              <w:t>единица измерения</w:t>
            </w:r>
          </w:p>
        </w:tc>
        <w:tc>
          <w:tcPr>
            <w:tcW w:w="1134" w:type="dxa"/>
            <w:shd w:val="clear" w:color="auto" w:fill="DEEAF6" w:themeFill="accent1" w:themeFillTint="33"/>
            <w:noWrap/>
          </w:tcPr>
          <w:p w14:paraId="0864E2C2" w14:textId="77777777" w:rsidR="00951825" w:rsidRPr="000C78B7" w:rsidRDefault="00951825" w:rsidP="00672ABE">
            <w:pPr>
              <w:pStyle w:val="affffffd"/>
            </w:pPr>
            <w:proofErr w:type="spellStart"/>
            <w:r>
              <w:t>к</w:t>
            </w:r>
            <w:r w:rsidRPr="000C78B7">
              <w:t>олич</w:t>
            </w:r>
            <w:proofErr w:type="spellEnd"/>
            <w:r>
              <w:t>.</w:t>
            </w:r>
            <w:r w:rsidRPr="000C78B7">
              <w:t xml:space="preserve"> показатель</w:t>
            </w:r>
          </w:p>
        </w:tc>
        <w:tc>
          <w:tcPr>
            <w:tcW w:w="2241" w:type="dxa"/>
            <w:vMerge/>
            <w:shd w:val="clear" w:color="auto" w:fill="DEEAF6" w:themeFill="accent1" w:themeFillTint="33"/>
            <w:noWrap/>
          </w:tcPr>
          <w:p w14:paraId="215BF05D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161" w:type="dxa"/>
            <w:vMerge/>
            <w:shd w:val="clear" w:color="auto" w:fill="DEEAF6" w:themeFill="accent1" w:themeFillTint="33"/>
          </w:tcPr>
          <w:p w14:paraId="5F20E8FD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807" w:type="dxa"/>
            <w:vMerge/>
            <w:shd w:val="clear" w:color="auto" w:fill="DEEAF6" w:themeFill="accent1" w:themeFillTint="33"/>
            <w:noWrap/>
          </w:tcPr>
          <w:p w14:paraId="0C971D83" w14:textId="77777777" w:rsidR="00951825" w:rsidRPr="000C78B7" w:rsidRDefault="00951825" w:rsidP="00672ABE">
            <w:pPr>
              <w:pStyle w:val="affffffd"/>
            </w:pPr>
          </w:p>
        </w:tc>
      </w:tr>
      <w:tr w:rsidR="00951825" w:rsidRPr="005037B4" w14:paraId="14EB66D0" w14:textId="77777777" w:rsidTr="00F16F2A">
        <w:tc>
          <w:tcPr>
            <w:tcW w:w="14560" w:type="dxa"/>
            <w:gridSpan w:val="9"/>
          </w:tcPr>
          <w:p w14:paraId="2FBD86DC" w14:textId="403351DB" w:rsidR="00951825" w:rsidRPr="00537872" w:rsidRDefault="00951825" w:rsidP="00672ABE">
            <w:pPr>
              <w:pStyle w:val="afffffff2"/>
            </w:pPr>
            <w:bookmarkStart w:id="5" w:name="_Toc435622246"/>
            <w:bookmarkStart w:id="6" w:name="_Toc437528150"/>
            <w:r w:rsidRPr="002F1595">
              <w:t>Объекты социальной инфраструктуры, отдыха и туризма, санаторно-курортного назначения</w:t>
            </w:r>
            <w:bookmarkEnd w:id="5"/>
            <w:bookmarkEnd w:id="6"/>
          </w:p>
        </w:tc>
      </w:tr>
      <w:tr w:rsidR="00951825" w14:paraId="34FEC695" w14:textId="77777777" w:rsidTr="00F16F2A">
        <w:tc>
          <w:tcPr>
            <w:tcW w:w="14560" w:type="dxa"/>
            <w:gridSpan w:val="9"/>
          </w:tcPr>
          <w:p w14:paraId="284688E7" w14:textId="77777777" w:rsidR="00951825" w:rsidRDefault="00951825" w:rsidP="00672ABE">
            <w:pPr>
              <w:pStyle w:val="afffffff3"/>
            </w:pPr>
            <w:bookmarkStart w:id="7" w:name="_Toc435622247"/>
            <w:bookmarkStart w:id="8" w:name="_Toc437528151"/>
            <w:r w:rsidRPr="006E2B18">
              <w:t>47. Объекты образования и науки</w:t>
            </w:r>
            <w:bookmarkEnd w:id="7"/>
            <w:bookmarkEnd w:id="8"/>
          </w:p>
        </w:tc>
      </w:tr>
      <w:tr w:rsidR="00951825" w:rsidRPr="000C78B7" w14:paraId="20A9B58C" w14:textId="77777777" w:rsidTr="001629CC">
        <w:tc>
          <w:tcPr>
            <w:tcW w:w="846" w:type="dxa"/>
          </w:tcPr>
          <w:p w14:paraId="2D15129A" w14:textId="77777777" w:rsidR="00951825" w:rsidRPr="00BB59B7" w:rsidRDefault="00951825" w:rsidP="00672ABE">
            <w:pPr>
              <w:pStyle w:val="afffffff1"/>
            </w:pPr>
            <w:r w:rsidRPr="00BB59B7">
              <w:t>47.01.01</w:t>
            </w:r>
          </w:p>
        </w:tc>
        <w:tc>
          <w:tcPr>
            <w:tcW w:w="1984" w:type="dxa"/>
            <w:shd w:val="clear" w:color="auto" w:fill="auto"/>
            <w:noWrap/>
          </w:tcPr>
          <w:p w14:paraId="1C777AEF" w14:textId="77777777" w:rsidR="00951825" w:rsidRPr="000C78B7" w:rsidRDefault="00951825" w:rsidP="00672ABE">
            <w:pPr>
              <w:pStyle w:val="afffffff"/>
            </w:pPr>
            <w:r w:rsidRPr="000C78B7">
              <w:t>Дошкольная образовательная организация</w:t>
            </w:r>
          </w:p>
        </w:tc>
        <w:tc>
          <w:tcPr>
            <w:tcW w:w="1985" w:type="dxa"/>
            <w:shd w:val="clear" w:color="auto" w:fill="auto"/>
            <w:noWrap/>
          </w:tcPr>
          <w:p w14:paraId="2EB3E643" w14:textId="77777777" w:rsidR="00951825" w:rsidRPr="000C78B7" w:rsidRDefault="00951825" w:rsidP="00672ABE">
            <w:pPr>
              <w:pStyle w:val="afffffff"/>
            </w:pPr>
            <w:r w:rsidRPr="000C78B7">
              <w:t>Реализация дошкольной образовательной программы</w:t>
            </w:r>
          </w:p>
        </w:tc>
        <w:tc>
          <w:tcPr>
            <w:tcW w:w="1843" w:type="dxa"/>
            <w:shd w:val="clear" w:color="auto" w:fill="auto"/>
            <w:noWrap/>
          </w:tcPr>
          <w:p w14:paraId="46955E19" w14:textId="7BFC6BFF" w:rsidR="00951825" w:rsidRPr="000C78B7" w:rsidRDefault="00951825" w:rsidP="00672ABE">
            <w:pPr>
              <w:pStyle w:val="afffffff"/>
            </w:pPr>
            <w:r>
              <w:t>Детский сад</w:t>
            </w:r>
          </w:p>
        </w:tc>
        <w:tc>
          <w:tcPr>
            <w:tcW w:w="1559" w:type="dxa"/>
            <w:shd w:val="clear" w:color="auto" w:fill="auto"/>
            <w:noWrap/>
          </w:tcPr>
          <w:p w14:paraId="6B47C30A" w14:textId="77777777" w:rsidR="00951825" w:rsidRPr="000C78B7" w:rsidRDefault="00951825" w:rsidP="00672ABE">
            <w:pPr>
              <w:pStyle w:val="afffffff"/>
            </w:pPr>
            <w:r>
              <w:t>вместимость, мест</w:t>
            </w:r>
          </w:p>
        </w:tc>
        <w:tc>
          <w:tcPr>
            <w:tcW w:w="1134" w:type="dxa"/>
            <w:shd w:val="clear" w:color="auto" w:fill="auto"/>
            <w:noWrap/>
          </w:tcPr>
          <w:p w14:paraId="3B124E4B" w14:textId="3D110586" w:rsidR="00951825" w:rsidRPr="000C78B7" w:rsidRDefault="00951825" w:rsidP="00672ABE">
            <w:pPr>
              <w:pStyle w:val="afffffff1"/>
            </w:pPr>
            <w:r>
              <w:t>-</w:t>
            </w:r>
          </w:p>
        </w:tc>
        <w:tc>
          <w:tcPr>
            <w:tcW w:w="2241" w:type="dxa"/>
            <w:shd w:val="clear" w:color="auto" w:fill="auto"/>
          </w:tcPr>
          <w:p w14:paraId="4852703B" w14:textId="33B087CB" w:rsidR="00951825" w:rsidRPr="000C78B7" w:rsidRDefault="00951825" w:rsidP="001C5FAA">
            <w:pPr>
              <w:pStyle w:val="afffffff"/>
            </w:pPr>
            <w:r>
              <w:t xml:space="preserve">Орловская область, Свердловский р-н, </w:t>
            </w:r>
            <w:proofErr w:type="spellStart"/>
            <w:r>
              <w:t>Кошелевское</w:t>
            </w:r>
            <w:proofErr w:type="spellEnd"/>
            <w:r>
              <w:t xml:space="preserve"> сельское поселение, д. Красная Рыбница</w:t>
            </w:r>
          </w:p>
        </w:tc>
        <w:tc>
          <w:tcPr>
            <w:tcW w:w="1161" w:type="dxa"/>
            <w:shd w:val="clear" w:color="auto" w:fill="auto"/>
          </w:tcPr>
          <w:p w14:paraId="1DA8713C" w14:textId="035191BE" w:rsidR="00951825" w:rsidRPr="000C78B7" w:rsidRDefault="00951825" w:rsidP="00672ABE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620CD08E" w14:textId="77777777" w:rsidR="00951825" w:rsidRPr="000C78B7" w:rsidRDefault="00951825" w:rsidP="00672ABE">
            <w:pPr>
              <w:pStyle w:val="afffffff"/>
            </w:pPr>
            <w:r>
              <w:t>Не предусматривается</w:t>
            </w:r>
          </w:p>
        </w:tc>
      </w:tr>
      <w:tr w:rsidR="00951825" w:rsidRPr="000C78B7" w14:paraId="007C670A" w14:textId="77777777" w:rsidTr="001629CC">
        <w:tc>
          <w:tcPr>
            <w:tcW w:w="846" w:type="dxa"/>
          </w:tcPr>
          <w:p w14:paraId="29A68D29" w14:textId="1302403C" w:rsidR="00951825" w:rsidRPr="00BB59B7" w:rsidRDefault="00951825" w:rsidP="00DA105C">
            <w:pPr>
              <w:pStyle w:val="afffffff1"/>
            </w:pPr>
            <w:r w:rsidRPr="00F57ECE">
              <w:t>47.02.</w:t>
            </w:r>
            <w:r w:rsidRPr="00840A62">
              <w:t>01</w:t>
            </w:r>
          </w:p>
        </w:tc>
        <w:tc>
          <w:tcPr>
            <w:tcW w:w="1984" w:type="dxa"/>
            <w:shd w:val="clear" w:color="auto" w:fill="auto"/>
            <w:noWrap/>
          </w:tcPr>
          <w:p w14:paraId="75821470" w14:textId="3FD8C99E" w:rsidR="00951825" w:rsidRPr="000C78B7" w:rsidRDefault="00951825" w:rsidP="00DA105C">
            <w:pPr>
              <w:pStyle w:val="afffffff"/>
            </w:pPr>
            <w:r w:rsidRPr="005B2A52">
              <w:t>Общеобразовательная организация</w:t>
            </w:r>
          </w:p>
        </w:tc>
        <w:tc>
          <w:tcPr>
            <w:tcW w:w="1985" w:type="dxa"/>
            <w:shd w:val="clear" w:color="auto" w:fill="auto"/>
            <w:noWrap/>
          </w:tcPr>
          <w:p w14:paraId="1A5715E2" w14:textId="6AC90AE7" w:rsidR="00951825" w:rsidRPr="000C78B7" w:rsidRDefault="00951825" w:rsidP="00DA105C">
            <w:pPr>
              <w:pStyle w:val="afffffff"/>
            </w:pPr>
            <w:r w:rsidRPr="0060704F">
              <w:t>Реализация общеобразовательной программы</w:t>
            </w:r>
          </w:p>
        </w:tc>
        <w:tc>
          <w:tcPr>
            <w:tcW w:w="1843" w:type="dxa"/>
            <w:shd w:val="clear" w:color="auto" w:fill="auto"/>
            <w:noWrap/>
          </w:tcPr>
          <w:p w14:paraId="19EF490F" w14:textId="69C40C5F" w:rsidR="00951825" w:rsidRPr="000C78B7" w:rsidRDefault="00951825" w:rsidP="006150FD">
            <w:pPr>
              <w:pStyle w:val="afffffff"/>
            </w:pPr>
            <w:r>
              <w:t>Начальная школа, совмещенная с дошкольной группой</w:t>
            </w:r>
          </w:p>
        </w:tc>
        <w:tc>
          <w:tcPr>
            <w:tcW w:w="1559" w:type="dxa"/>
            <w:shd w:val="clear" w:color="auto" w:fill="auto"/>
            <w:noWrap/>
          </w:tcPr>
          <w:p w14:paraId="0BD282A5" w14:textId="77777777" w:rsidR="00951825" w:rsidRPr="000C78B7" w:rsidRDefault="00951825" w:rsidP="00DA105C">
            <w:pPr>
              <w:pStyle w:val="afffffff"/>
            </w:pPr>
            <w:r>
              <w:t>вместимость, мест</w:t>
            </w:r>
          </w:p>
        </w:tc>
        <w:tc>
          <w:tcPr>
            <w:tcW w:w="1134" w:type="dxa"/>
            <w:shd w:val="clear" w:color="auto" w:fill="auto"/>
            <w:noWrap/>
          </w:tcPr>
          <w:p w14:paraId="25EA9E47" w14:textId="77777777" w:rsidR="00951825" w:rsidRPr="000C78B7" w:rsidRDefault="00951825" w:rsidP="00DA105C">
            <w:pPr>
              <w:pStyle w:val="afffffff1"/>
            </w:pPr>
            <w:r>
              <w:t>-</w:t>
            </w:r>
          </w:p>
        </w:tc>
        <w:tc>
          <w:tcPr>
            <w:tcW w:w="2241" w:type="dxa"/>
            <w:shd w:val="clear" w:color="auto" w:fill="auto"/>
          </w:tcPr>
          <w:p w14:paraId="34C6D552" w14:textId="0988B617" w:rsidR="00951825" w:rsidRPr="000C78B7" w:rsidRDefault="00951825" w:rsidP="00DA105C">
            <w:pPr>
              <w:pStyle w:val="afffffff"/>
            </w:pPr>
            <w:r>
              <w:t xml:space="preserve">Орловская область, Свердловский р-н, </w:t>
            </w:r>
            <w:proofErr w:type="spellStart"/>
            <w:r>
              <w:t>Кошелевское</w:t>
            </w:r>
            <w:proofErr w:type="spellEnd"/>
            <w:r>
              <w:t xml:space="preserve"> сельское поселение, д. </w:t>
            </w:r>
            <w:proofErr w:type="spellStart"/>
            <w:r>
              <w:t>Козьминское</w:t>
            </w:r>
            <w:proofErr w:type="spellEnd"/>
          </w:p>
        </w:tc>
        <w:tc>
          <w:tcPr>
            <w:tcW w:w="1161" w:type="dxa"/>
            <w:shd w:val="clear" w:color="auto" w:fill="auto"/>
          </w:tcPr>
          <w:p w14:paraId="4AF28839" w14:textId="4DE534F1" w:rsidR="00951825" w:rsidRPr="000C78B7" w:rsidRDefault="00951825" w:rsidP="00DA105C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5560DFF4" w14:textId="77777777" w:rsidR="00951825" w:rsidRPr="000C78B7" w:rsidRDefault="00951825" w:rsidP="00DA105C">
            <w:pPr>
              <w:pStyle w:val="afffffff"/>
            </w:pPr>
            <w:r>
              <w:t>Не предусматривается</w:t>
            </w:r>
          </w:p>
        </w:tc>
      </w:tr>
      <w:tr w:rsidR="00951825" w:rsidRPr="00537872" w14:paraId="2379F178" w14:textId="77777777" w:rsidTr="00F16F2A">
        <w:tc>
          <w:tcPr>
            <w:tcW w:w="14560" w:type="dxa"/>
            <w:gridSpan w:val="9"/>
          </w:tcPr>
          <w:p w14:paraId="63F4053D" w14:textId="3FA38D30" w:rsidR="00951825" w:rsidRDefault="00951825" w:rsidP="003D7C12">
            <w:pPr>
              <w:pStyle w:val="afffffff2"/>
              <w:keepNext/>
            </w:pPr>
            <w:r w:rsidRPr="0090542A">
              <w:lastRenderedPageBreak/>
              <w:t>Объекты трубопроводного транспорта и инженерной инфраструктуры</w:t>
            </w:r>
          </w:p>
        </w:tc>
      </w:tr>
      <w:tr w:rsidR="00951825" w:rsidRPr="00A93190" w14:paraId="64FD0BC2" w14:textId="77777777" w:rsidTr="00F16F2A">
        <w:tc>
          <w:tcPr>
            <w:tcW w:w="14560" w:type="dxa"/>
            <w:gridSpan w:val="9"/>
          </w:tcPr>
          <w:p w14:paraId="13A967BA" w14:textId="61D021AD" w:rsidR="00951825" w:rsidRDefault="00951825" w:rsidP="00F16F2A">
            <w:pPr>
              <w:pStyle w:val="afffffff3"/>
            </w:pPr>
            <w:r w:rsidRPr="008218DD">
              <w:t>83. Объекты добычи и транспортировки газа</w:t>
            </w:r>
          </w:p>
        </w:tc>
      </w:tr>
      <w:tr w:rsidR="00951825" w:rsidRPr="000C78B7" w14:paraId="653640FC" w14:textId="77777777" w:rsidTr="001629CC">
        <w:tc>
          <w:tcPr>
            <w:tcW w:w="846" w:type="dxa"/>
          </w:tcPr>
          <w:p w14:paraId="239E86FE" w14:textId="068481A3" w:rsidR="00951825" w:rsidRPr="00CF4455" w:rsidRDefault="00951825" w:rsidP="00FE6C50">
            <w:pPr>
              <w:pStyle w:val="afffffff1"/>
              <w:rPr>
                <w:noProof/>
                <w:szCs w:val="22"/>
              </w:rPr>
            </w:pPr>
            <w:r w:rsidRPr="00CF4455">
              <w:rPr>
                <w:noProof/>
                <w:szCs w:val="22"/>
              </w:rPr>
              <w:t>83.14.</w:t>
            </w:r>
            <w:r w:rsidRPr="00CF4455">
              <w:rPr>
                <w:noProof/>
                <w:szCs w:val="22"/>
                <w:lang w:val="en-US"/>
              </w:rPr>
              <w:t>0</w:t>
            </w:r>
            <w:r w:rsidRPr="00CF4455">
              <w:rPr>
                <w:noProof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</w:tcPr>
          <w:p w14:paraId="13AD8CE0" w14:textId="2FA2894A" w:rsidR="00951825" w:rsidRPr="005B2A52" w:rsidRDefault="00951825" w:rsidP="00BB0F59">
            <w:pPr>
              <w:pStyle w:val="afffffff"/>
            </w:pPr>
            <w:r w:rsidRPr="005B2A52">
              <w:t>Пункт редуцирования газа (ПРГ)</w:t>
            </w:r>
          </w:p>
        </w:tc>
        <w:tc>
          <w:tcPr>
            <w:tcW w:w="1985" w:type="dxa"/>
            <w:shd w:val="clear" w:color="auto" w:fill="auto"/>
            <w:noWrap/>
          </w:tcPr>
          <w:p w14:paraId="0402359C" w14:textId="7A94F972" w:rsidR="00951825" w:rsidRPr="0060704F" w:rsidRDefault="00951825" w:rsidP="00BB0F59">
            <w:pPr>
              <w:pStyle w:val="afffffff"/>
            </w:pPr>
            <w:r>
              <w:rPr>
                <w:noProof/>
              </w:rPr>
              <w:t>Преобразование и ра</w:t>
            </w:r>
            <w:r w:rsidRPr="0034355D">
              <w:rPr>
                <w:noProof/>
              </w:rPr>
              <w:t>спределение давления газа</w:t>
            </w:r>
          </w:p>
        </w:tc>
        <w:tc>
          <w:tcPr>
            <w:tcW w:w="1843" w:type="dxa"/>
            <w:shd w:val="clear" w:color="auto" w:fill="auto"/>
            <w:noWrap/>
          </w:tcPr>
          <w:p w14:paraId="63CF590B" w14:textId="50223D74" w:rsidR="00951825" w:rsidRDefault="00951825" w:rsidP="00BB0F59">
            <w:pPr>
              <w:pStyle w:val="afffffff"/>
            </w:pPr>
            <w:r w:rsidRPr="005B2A52">
              <w:t>Пункт редуцирования газа (ПРГ)</w:t>
            </w:r>
          </w:p>
        </w:tc>
        <w:tc>
          <w:tcPr>
            <w:tcW w:w="1559" w:type="dxa"/>
            <w:shd w:val="clear" w:color="auto" w:fill="auto"/>
            <w:noWrap/>
          </w:tcPr>
          <w:p w14:paraId="2497DDC1" w14:textId="0267D9FC" w:rsidR="00951825" w:rsidRDefault="00951825" w:rsidP="00BB0F59">
            <w:pPr>
              <w:pStyle w:val="afffffff"/>
            </w:pPr>
            <w:r>
              <w:t>давление, МПа</w:t>
            </w:r>
          </w:p>
        </w:tc>
        <w:tc>
          <w:tcPr>
            <w:tcW w:w="1134" w:type="dxa"/>
            <w:shd w:val="clear" w:color="auto" w:fill="auto"/>
            <w:noWrap/>
          </w:tcPr>
          <w:p w14:paraId="7122F806" w14:textId="5577F5D1" w:rsidR="00951825" w:rsidRDefault="00951825" w:rsidP="00BB0F59">
            <w:pPr>
              <w:pStyle w:val="afffffff1"/>
            </w:pPr>
            <w:r>
              <w:t>0,3</w:t>
            </w:r>
          </w:p>
        </w:tc>
        <w:tc>
          <w:tcPr>
            <w:tcW w:w="2241" w:type="dxa"/>
            <w:shd w:val="clear" w:color="auto" w:fill="auto"/>
          </w:tcPr>
          <w:p w14:paraId="6591DFE2" w14:textId="3CD8BC0F" w:rsidR="00951825" w:rsidRDefault="00951825" w:rsidP="00BB0F59">
            <w:pPr>
              <w:pStyle w:val="afffffff"/>
            </w:pPr>
            <w:r>
              <w:t xml:space="preserve">Орловская область, Свердловский р-н, </w:t>
            </w:r>
            <w:proofErr w:type="spellStart"/>
            <w:r>
              <w:t>Кошелевское</w:t>
            </w:r>
            <w:proofErr w:type="spellEnd"/>
            <w:r>
              <w:t xml:space="preserve"> сельское поселение, п. </w:t>
            </w:r>
            <w:proofErr w:type="spellStart"/>
            <w:r>
              <w:t>Пенькозаводской</w:t>
            </w:r>
            <w:proofErr w:type="spellEnd"/>
          </w:p>
        </w:tc>
        <w:tc>
          <w:tcPr>
            <w:tcW w:w="1161" w:type="dxa"/>
            <w:shd w:val="clear" w:color="auto" w:fill="auto"/>
          </w:tcPr>
          <w:p w14:paraId="2846DBE9" w14:textId="082E913E" w:rsidR="00951825" w:rsidRDefault="00951825" w:rsidP="00BB0F59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416F4852" w14:textId="2FB9230F" w:rsidR="00951825" w:rsidRDefault="00951825" w:rsidP="006D70BC">
            <w:pPr>
              <w:pStyle w:val="afffffff"/>
            </w:pPr>
            <w:r>
              <w:t>Охранная зона 10 м</w:t>
            </w:r>
          </w:p>
        </w:tc>
      </w:tr>
      <w:tr w:rsidR="00951825" w:rsidRPr="000C78B7" w14:paraId="5B1DE72A" w14:textId="77777777" w:rsidTr="001629CC">
        <w:tc>
          <w:tcPr>
            <w:tcW w:w="846" w:type="dxa"/>
          </w:tcPr>
          <w:p w14:paraId="284DA720" w14:textId="6699B199" w:rsidR="00951825" w:rsidRPr="00CF4455" w:rsidRDefault="00951825" w:rsidP="003B675D">
            <w:pPr>
              <w:pStyle w:val="afffffff1"/>
              <w:rPr>
                <w:noProof/>
                <w:szCs w:val="22"/>
              </w:rPr>
            </w:pPr>
            <w:r w:rsidRPr="00CF4455">
              <w:rPr>
                <w:noProof/>
                <w:szCs w:val="22"/>
              </w:rPr>
              <w:t>83.14.</w:t>
            </w:r>
            <w:r w:rsidRPr="00CF4455">
              <w:rPr>
                <w:noProof/>
                <w:szCs w:val="22"/>
                <w:lang w:val="en-US"/>
              </w:rPr>
              <w:t>0</w:t>
            </w:r>
            <w:r w:rsidRPr="00CF4455">
              <w:rPr>
                <w:noProof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</w:tcPr>
          <w:p w14:paraId="46114620" w14:textId="5B60C56F" w:rsidR="00951825" w:rsidRPr="001F5335" w:rsidRDefault="00951825" w:rsidP="003B675D">
            <w:pPr>
              <w:pStyle w:val="afffffff"/>
            </w:pPr>
            <w:r w:rsidRPr="005B2A52">
              <w:t>Пункт редуцирования газа (ПРГ)</w:t>
            </w:r>
          </w:p>
        </w:tc>
        <w:tc>
          <w:tcPr>
            <w:tcW w:w="1985" w:type="dxa"/>
            <w:shd w:val="clear" w:color="auto" w:fill="auto"/>
            <w:noWrap/>
          </w:tcPr>
          <w:p w14:paraId="1FBC08C0" w14:textId="6831699A" w:rsidR="00951825" w:rsidRDefault="00951825" w:rsidP="003B675D">
            <w:pPr>
              <w:pStyle w:val="afffffff"/>
            </w:pPr>
            <w:r>
              <w:rPr>
                <w:noProof/>
              </w:rPr>
              <w:t>Преобразование и ра</w:t>
            </w:r>
            <w:r w:rsidRPr="0034355D">
              <w:rPr>
                <w:noProof/>
              </w:rPr>
              <w:t>спределение давления газа</w:t>
            </w:r>
          </w:p>
        </w:tc>
        <w:tc>
          <w:tcPr>
            <w:tcW w:w="1843" w:type="dxa"/>
            <w:shd w:val="clear" w:color="auto" w:fill="auto"/>
            <w:noWrap/>
          </w:tcPr>
          <w:p w14:paraId="0BA88066" w14:textId="71DA9EA3" w:rsidR="00951825" w:rsidRPr="001F5335" w:rsidRDefault="00951825" w:rsidP="003B675D">
            <w:pPr>
              <w:pStyle w:val="afffffff"/>
            </w:pPr>
            <w:r w:rsidRPr="005B2A52">
              <w:t>Пункт редуцирования газа (ПРГ)</w:t>
            </w:r>
          </w:p>
        </w:tc>
        <w:tc>
          <w:tcPr>
            <w:tcW w:w="1559" w:type="dxa"/>
            <w:shd w:val="clear" w:color="auto" w:fill="auto"/>
            <w:noWrap/>
          </w:tcPr>
          <w:p w14:paraId="5A5289F1" w14:textId="59352F7A" w:rsidR="00951825" w:rsidRDefault="00951825" w:rsidP="003B675D">
            <w:pPr>
              <w:pStyle w:val="afffffff"/>
            </w:pPr>
            <w:r>
              <w:t>давление, МПа</w:t>
            </w:r>
          </w:p>
        </w:tc>
        <w:tc>
          <w:tcPr>
            <w:tcW w:w="1134" w:type="dxa"/>
            <w:shd w:val="clear" w:color="auto" w:fill="auto"/>
            <w:noWrap/>
          </w:tcPr>
          <w:p w14:paraId="2B82C7EE" w14:textId="7E0A4D90" w:rsidR="00951825" w:rsidRPr="000C1E18" w:rsidRDefault="00951825" w:rsidP="003B675D">
            <w:pPr>
              <w:pStyle w:val="afffffff1"/>
            </w:pPr>
            <w:r>
              <w:t>0,3</w:t>
            </w:r>
          </w:p>
        </w:tc>
        <w:tc>
          <w:tcPr>
            <w:tcW w:w="2241" w:type="dxa"/>
            <w:shd w:val="clear" w:color="auto" w:fill="auto"/>
          </w:tcPr>
          <w:p w14:paraId="533CC615" w14:textId="730E5A59" w:rsidR="00951825" w:rsidRDefault="00951825" w:rsidP="003B675D">
            <w:pPr>
              <w:pStyle w:val="afffffff"/>
            </w:pPr>
            <w:r>
              <w:t xml:space="preserve">Орловская область, Свердловский р-н, </w:t>
            </w:r>
            <w:proofErr w:type="spellStart"/>
            <w:r>
              <w:t>Кошелевское</w:t>
            </w:r>
            <w:proofErr w:type="spellEnd"/>
            <w:r>
              <w:t xml:space="preserve"> сельское поселение, д. </w:t>
            </w:r>
            <w:r w:rsidR="00930D57">
              <w:t>Барановка</w:t>
            </w:r>
          </w:p>
        </w:tc>
        <w:tc>
          <w:tcPr>
            <w:tcW w:w="1161" w:type="dxa"/>
            <w:shd w:val="clear" w:color="auto" w:fill="auto"/>
          </w:tcPr>
          <w:p w14:paraId="5D87FE8D" w14:textId="21369E52" w:rsidR="00951825" w:rsidRDefault="00951825" w:rsidP="003B675D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453D48C8" w14:textId="2FE04CDD" w:rsidR="00951825" w:rsidRPr="00135A4B" w:rsidRDefault="00951825" w:rsidP="006D70BC">
            <w:pPr>
              <w:pStyle w:val="afffffff"/>
            </w:pPr>
            <w:r>
              <w:t>Охранная зона 10 м</w:t>
            </w:r>
          </w:p>
        </w:tc>
      </w:tr>
      <w:tr w:rsidR="00951825" w:rsidRPr="000C78B7" w14:paraId="70107015" w14:textId="77777777" w:rsidTr="000503D5">
        <w:tc>
          <w:tcPr>
            <w:tcW w:w="14560" w:type="dxa"/>
            <w:gridSpan w:val="9"/>
          </w:tcPr>
          <w:p w14:paraId="534DF081" w14:textId="31737192" w:rsidR="00951825" w:rsidRPr="00135A4B" w:rsidRDefault="00951825" w:rsidP="003B675D">
            <w:pPr>
              <w:pStyle w:val="afffffff3"/>
            </w:pPr>
            <w:r w:rsidRPr="007E05C3">
              <w:t>84. Распределительные трубопроводы для транспортировки газа</w:t>
            </w:r>
          </w:p>
        </w:tc>
      </w:tr>
      <w:tr w:rsidR="00951825" w:rsidRPr="000C78B7" w14:paraId="59D57B51" w14:textId="77777777" w:rsidTr="001629CC">
        <w:tc>
          <w:tcPr>
            <w:tcW w:w="846" w:type="dxa"/>
          </w:tcPr>
          <w:p w14:paraId="56D1196B" w14:textId="769AD199" w:rsidR="00951825" w:rsidRPr="00CF4455" w:rsidRDefault="00951825" w:rsidP="006D70BC">
            <w:pPr>
              <w:pStyle w:val="afffffff1"/>
              <w:rPr>
                <w:noProof/>
                <w:szCs w:val="22"/>
              </w:rPr>
            </w:pPr>
            <w:r w:rsidRPr="00CF4455">
              <w:rPr>
                <w:noProof/>
                <w:szCs w:val="22"/>
              </w:rPr>
              <w:t>84.02.</w:t>
            </w:r>
            <w:r w:rsidRPr="00CF4455">
              <w:rPr>
                <w:noProof/>
                <w:szCs w:val="22"/>
                <w:lang w:val="en-US"/>
              </w:rPr>
              <w:t>0</w:t>
            </w:r>
            <w:r w:rsidR="00F0689F">
              <w:rPr>
                <w:noProof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</w:tcPr>
          <w:p w14:paraId="2EC90127" w14:textId="2C430B33" w:rsidR="00951825" w:rsidRPr="001F5335" w:rsidRDefault="00951825" w:rsidP="006D70BC">
            <w:pPr>
              <w:pStyle w:val="afffffff"/>
            </w:pPr>
            <w:r w:rsidRPr="005B2A52">
              <w:t>Газопровод распределительный среднего давления</w:t>
            </w:r>
          </w:p>
        </w:tc>
        <w:tc>
          <w:tcPr>
            <w:tcW w:w="1985" w:type="dxa"/>
            <w:shd w:val="clear" w:color="auto" w:fill="auto"/>
            <w:noWrap/>
          </w:tcPr>
          <w:p w14:paraId="703E027E" w14:textId="7BF02F59" w:rsidR="00951825" w:rsidRDefault="00951825" w:rsidP="006D70BC">
            <w:pPr>
              <w:pStyle w:val="afffffff"/>
            </w:pPr>
            <w:r w:rsidRPr="006A7A6B">
              <w:rPr>
                <w:noProof/>
              </w:rPr>
              <w:t>Передача газоснабжения</w:t>
            </w:r>
          </w:p>
        </w:tc>
        <w:tc>
          <w:tcPr>
            <w:tcW w:w="1843" w:type="dxa"/>
            <w:shd w:val="clear" w:color="auto" w:fill="auto"/>
            <w:noWrap/>
          </w:tcPr>
          <w:p w14:paraId="15F28700" w14:textId="2F4F53C7" w:rsidR="00951825" w:rsidRPr="001F5335" w:rsidRDefault="00951825" w:rsidP="006D70BC">
            <w:pPr>
              <w:pStyle w:val="afffffff"/>
            </w:pPr>
            <w:r w:rsidRPr="005B2A52">
              <w:t>Газопровод распределительный среднего давления</w:t>
            </w:r>
          </w:p>
        </w:tc>
        <w:tc>
          <w:tcPr>
            <w:tcW w:w="1559" w:type="dxa"/>
            <w:shd w:val="clear" w:color="auto" w:fill="auto"/>
            <w:noWrap/>
          </w:tcPr>
          <w:p w14:paraId="1431BBC8" w14:textId="393FFF94" w:rsidR="00951825" w:rsidRDefault="00951825" w:rsidP="006D70BC">
            <w:pPr>
              <w:pStyle w:val="afffffff"/>
            </w:pPr>
            <w:r>
              <w:t>протяженность, км</w:t>
            </w:r>
          </w:p>
        </w:tc>
        <w:tc>
          <w:tcPr>
            <w:tcW w:w="1134" w:type="dxa"/>
            <w:shd w:val="clear" w:color="auto" w:fill="auto"/>
            <w:noWrap/>
          </w:tcPr>
          <w:p w14:paraId="52FDA4A6" w14:textId="2F8570B6" w:rsidR="00951825" w:rsidRPr="000C1E18" w:rsidRDefault="00951825" w:rsidP="006D70BC">
            <w:pPr>
              <w:pStyle w:val="afffffff1"/>
            </w:pPr>
            <w:r w:rsidRPr="00B92E95">
              <w:t>2,600</w:t>
            </w:r>
          </w:p>
        </w:tc>
        <w:tc>
          <w:tcPr>
            <w:tcW w:w="2241" w:type="dxa"/>
            <w:shd w:val="clear" w:color="auto" w:fill="auto"/>
          </w:tcPr>
          <w:p w14:paraId="67A24899" w14:textId="121AC90F" w:rsidR="00951825" w:rsidRDefault="00951825" w:rsidP="006D70BC">
            <w:pPr>
              <w:pStyle w:val="afffffff"/>
            </w:pPr>
            <w:r>
              <w:t>Орловская область, Свердловский р-н</w:t>
            </w:r>
          </w:p>
        </w:tc>
        <w:tc>
          <w:tcPr>
            <w:tcW w:w="1161" w:type="dxa"/>
            <w:shd w:val="clear" w:color="auto" w:fill="auto"/>
          </w:tcPr>
          <w:p w14:paraId="57C7FCAF" w14:textId="7658FB1C" w:rsidR="00951825" w:rsidRDefault="00951825" w:rsidP="006D70BC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2E359D04" w14:textId="6EE72853" w:rsidR="00951825" w:rsidRPr="00135A4B" w:rsidRDefault="00951825" w:rsidP="006D70BC">
            <w:pPr>
              <w:pStyle w:val="afffffff"/>
            </w:pPr>
            <w:r>
              <w:t xml:space="preserve">Охранная зона </w:t>
            </w:r>
            <w:r>
              <w:br/>
              <w:t>в свету – 2 м</w:t>
            </w:r>
          </w:p>
        </w:tc>
      </w:tr>
      <w:tr w:rsidR="002D2692" w:rsidRPr="000C78B7" w14:paraId="0E3347B1" w14:textId="77777777" w:rsidTr="001629CC">
        <w:tc>
          <w:tcPr>
            <w:tcW w:w="846" w:type="dxa"/>
          </w:tcPr>
          <w:p w14:paraId="0C59FA3B" w14:textId="66738550" w:rsidR="002D2692" w:rsidRPr="00CF4455" w:rsidRDefault="002D2692" w:rsidP="002D2692">
            <w:pPr>
              <w:pStyle w:val="afffffff1"/>
              <w:rPr>
                <w:noProof/>
                <w:szCs w:val="22"/>
              </w:rPr>
            </w:pPr>
            <w:r w:rsidRPr="00CF4455">
              <w:rPr>
                <w:noProof/>
                <w:szCs w:val="22"/>
              </w:rPr>
              <w:t>84.02.</w:t>
            </w:r>
            <w:r w:rsidRPr="000503D5">
              <w:rPr>
                <w:noProof/>
                <w:szCs w:val="22"/>
              </w:rPr>
              <w:t>0</w:t>
            </w:r>
            <w:r w:rsidRPr="00CF4455">
              <w:rPr>
                <w:noProof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</w:tcPr>
          <w:p w14:paraId="72E16A18" w14:textId="78CE4712" w:rsidR="002D2692" w:rsidRPr="005B2A52" w:rsidRDefault="002D2692" w:rsidP="002D2692">
            <w:pPr>
              <w:pStyle w:val="afffffff"/>
            </w:pPr>
            <w:r w:rsidRPr="005B2A52">
              <w:t>Газопровод распределительный среднего давления</w:t>
            </w:r>
          </w:p>
        </w:tc>
        <w:tc>
          <w:tcPr>
            <w:tcW w:w="1985" w:type="dxa"/>
            <w:shd w:val="clear" w:color="auto" w:fill="auto"/>
            <w:noWrap/>
          </w:tcPr>
          <w:p w14:paraId="4CB0118E" w14:textId="1C8964CB" w:rsidR="002D2692" w:rsidRPr="006A7A6B" w:rsidRDefault="002D2692" w:rsidP="002D2692">
            <w:pPr>
              <w:pStyle w:val="afffffff"/>
              <w:rPr>
                <w:noProof/>
              </w:rPr>
            </w:pPr>
            <w:r w:rsidRPr="006A7A6B">
              <w:rPr>
                <w:noProof/>
              </w:rPr>
              <w:t>Передача газоснабжения</w:t>
            </w:r>
          </w:p>
        </w:tc>
        <w:tc>
          <w:tcPr>
            <w:tcW w:w="1843" w:type="dxa"/>
            <w:shd w:val="clear" w:color="auto" w:fill="auto"/>
            <w:noWrap/>
          </w:tcPr>
          <w:p w14:paraId="199E51B9" w14:textId="5DEC7EE9" w:rsidR="002D2692" w:rsidRPr="005B2A52" w:rsidRDefault="002D2692" w:rsidP="002D2692">
            <w:pPr>
              <w:pStyle w:val="afffffff"/>
            </w:pPr>
            <w:r w:rsidRPr="005B2A52">
              <w:t>Газопровод распределительный среднего давления</w:t>
            </w:r>
          </w:p>
        </w:tc>
        <w:tc>
          <w:tcPr>
            <w:tcW w:w="1559" w:type="dxa"/>
            <w:shd w:val="clear" w:color="auto" w:fill="auto"/>
            <w:noWrap/>
          </w:tcPr>
          <w:p w14:paraId="69B1F794" w14:textId="54CD8F34" w:rsidR="002D2692" w:rsidRDefault="002D2692" w:rsidP="002D2692">
            <w:pPr>
              <w:pStyle w:val="afffffff"/>
            </w:pPr>
            <w:r>
              <w:t>протяженность, км</w:t>
            </w:r>
          </w:p>
        </w:tc>
        <w:tc>
          <w:tcPr>
            <w:tcW w:w="1134" w:type="dxa"/>
            <w:shd w:val="clear" w:color="auto" w:fill="auto"/>
            <w:noWrap/>
          </w:tcPr>
          <w:p w14:paraId="6B73CCA5" w14:textId="6CFBA092" w:rsidR="002D2692" w:rsidRPr="00B92E95" w:rsidRDefault="002D2692" w:rsidP="002D2692">
            <w:pPr>
              <w:pStyle w:val="afffffff1"/>
            </w:pPr>
            <w:r w:rsidRPr="00B92E95">
              <w:t>1,220</w:t>
            </w:r>
          </w:p>
        </w:tc>
        <w:tc>
          <w:tcPr>
            <w:tcW w:w="2241" w:type="dxa"/>
            <w:shd w:val="clear" w:color="auto" w:fill="auto"/>
          </w:tcPr>
          <w:p w14:paraId="547EB4A6" w14:textId="0C4BE359" w:rsidR="002D2692" w:rsidRDefault="002D2692" w:rsidP="002D2692">
            <w:pPr>
              <w:pStyle w:val="afffffff"/>
            </w:pPr>
            <w:r>
              <w:t>Орловская область, Свердловский р-н</w:t>
            </w:r>
          </w:p>
        </w:tc>
        <w:tc>
          <w:tcPr>
            <w:tcW w:w="1161" w:type="dxa"/>
            <w:shd w:val="clear" w:color="auto" w:fill="auto"/>
          </w:tcPr>
          <w:p w14:paraId="1BE534ED" w14:textId="565D8CCC" w:rsidR="002D2692" w:rsidRDefault="002D2692" w:rsidP="002D2692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432C1BCC" w14:textId="5DEF422D" w:rsidR="002D2692" w:rsidRDefault="002D2692" w:rsidP="002D2692">
            <w:pPr>
              <w:pStyle w:val="afffffff"/>
            </w:pPr>
            <w:r>
              <w:t xml:space="preserve">Охранная зона </w:t>
            </w:r>
            <w:r>
              <w:br/>
              <w:t>в свету – 2 м</w:t>
            </w:r>
          </w:p>
        </w:tc>
      </w:tr>
    </w:tbl>
    <w:p w14:paraId="357C795C" w14:textId="77777777" w:rsidR="00EB4F20" w:rsidRDefault="00EB4F20" w:rsidP="005D5AA1">
      <w:pPr>
        <w:tabs>
          <w:tab w:val="left" w:pos="709"/>
        </w:tabs>
      </w:pPr>
    </w:p>
    <w:p w14:paraId="719B9A98" w14:textId="77777777" w:rsidR="00951825" w:rsidRDefault="00951825" w:rsidP="005D5AA1">
      <w:pPr>
        <w:tabs>
          <w:tab w:val="left" w:pos="709"/>
        </w:tabs>
      </w:pPr>
    </w:p>
    <w:p w14:paraId="66CDE563" w14:textId="77777777" w:rsidR="00951825" w:rsidRDefault="00951825" w:rsidP="005D5AA1">
      <w:pPr>
        <w:tabs>
          <w:tab w:val="left" w:pos="709"/>
        </w:tabs>
        <w:sectPr w:rsidR="00951825" w:rsidSect="00144771">
          <w:footnotePr>
            <w:pos w:val="beneathText"/>
            <w:numFmt w:val="chicago"/>
            <w:numRestart w:val="eachSect"/>
          </w:footnotePr>
          <w:endnotePr>
            <w:numFmt w:val="chicago"/>
            <w:numRestart w:val="eachSect"/>
          </w:endnotePr>
          <w:pgSz w:w="16838" w:h="11906" w:orient="landscape" w:code="9"/>
          <w:pgMar w:top="1134" w:right="1134" w:bottom="709" w:left="1134" w:header="567" w:footer="567" w:gutter="0"/>
          <w:cols w:space="720"/>
          <w:docGrid w:linePitch="360"/>
        </w:sectPr>
      </w:pPr>
    </w:p>
    <w:p w14:paraId="42BF3E8D" w14:textId="7783D990" w:rsidR="00951825" w:rsidRPr="00135A4B" w:rsidRDefault="00951825" w:rsidP="0086605F">
      <w:pPr>
        <w:pStyle w:val="20"/>
      </w:pPr>
      <w:bookmarkStart w:id="9" w:name="_Toc81384978"/>
      <w:bookmarkStart w:id="10" w:name="_Toc81393213"/>
      <w:bookmarkStart w:id="11" w:name="_Toc118373110"/>
      <w:r>
        <w:lastRenderedPageBreak/>
        <w:t>1.</w:t>
      </w:r>
      <w:r w:rsidRPr="00135A4B">
        <w:t>2. Характеристики зон с особыми условиями использования территории, установление которых требуется в связи с размещением планируемых объектов местного значения</w:t>
      </w:r>
      <w:bookmarkEnd w:id="9"/>
      <w:bookmarkEnd w:id="10"/>
      <w:bookmarkEnd w:id="11"/>
    </w:p>
    <w:p w14:paraId="3DCF6EB4" w14:textId="77777777" w:rsidR="00951825" w:rsidRPr="00135A4B" w:rsidRDefault="00951825" w:rsidP="0086605F">
      <w:pPr>
        <w:tabs>
          <w:tab w:val="left" w:pos="709"/>
        </w:tabs>
        <w:rPr>
          <w:szCs w:val="26"/>
        </w:rPr>
      </w:pPr>
    </w:p>
    <w:p w14:paraId="59D6D42B" w14:textId="6A464B06" w:rsidR="00951825" w:rsidRDefault="00951825" w:rsidP="0086605F">
      <w:pPr>
        <w:tabs>
          <w:tab w:val="left" w:pos="709"/>
        </w:tabs>
        <w:rPr>
          <w:szCs w:val="26"/>
        </w:rPr>
      </w:pPr>
      <w:r w:rsidRPr="00135A4B">
        <w:rPr>
          <w:szCs w:val="26"/>
        </w:rPr>
        <w:t>В связи с размещением планируемых объектов местного значения требуется установление следующих зон с особыми условиями использования территории.</w:t>
      </w:r>
    </w:p>
    <w:p w14:paraId="47F0699E" w14:textId="77777777" w:rsidR="00951825" w:rsidRPr="007759B1" w:rsidRDefault="00951825" w:rsidP="007759B1">
      <w:pPr>
        <w:tabs>
          <w:tab w:val="left" w:pos="709"/>
        </w:tabs>
        <w:rPr>
          <w:i/>
          <w:szCs w:val="26"/>
        </w:rPr>
      </w:pPr>
      <w:r w:rsidRPr="007759B1">
        <w:rPr>
          <w:i/>
          <w:szCs w:val="26"/>
        </w:rPr>
        <w:t>Охранная зона трубопроводов (газопроводов, нефтепроводов и нефтепродуктопроводов, аммиакопроводов)</w:t>
      </w:r>
    </w:p>
    <w:p w14:paraId="6856445D" w14:textId="77777777" w:rsidR="00951825" w:rsidRDefault="00951825" w:rsidP="007759B1">
      <w:pPr>
        <w:tabs>
          <w:tab w:val="left" w:pos="709"/>
        </w:tabs>
      </w:pPr>
      <w:r w:rsidRPr="007759B1">
        <w:rPr>
          <w:szCs w:val="26"/>
        </w:rPr>
        <w:t>В соответствии с Федеральным закон от 31.03.1999 № 69-ФЗ «О газоснабжении в Российской Федерации» (в редакции изменений) на земельных участках, прилегающих к объектам систем газоснабжения, в целях безопасной эксплуатации таких объектов устанавливаются охранные зоны газопроводов. Владельцы указанных земельных участков при их хозяйственном использовании не могут строить какие бы то ни было здания, строения, сооружения в пределах установленных минимальных расстояний до объектов системы газоснабжения без согласования с организацией - собственником системы газоснабжения или уполномоченной ею организацией; такие владельцы не имеют права чинить препятствия организации -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газоснабжения, ликвидации последствий возникших на них аварий, катастроф.</w:t>
      </w:r>
      <w:r w:rsidRPr="00F07838">
        <w:t xml:space="preserve"> </w:t>
      </w:r>
    </w:p>
    <w:p w14:paraId="25B9137A" w14:textId="209752F5" w:rsidR="00951825" w:rsidRDefault="00951825" w:rsidP="007759B1">
      <w:pPr>
        <w:tabs>
          <w:tab w:val="left" w:pos="709"/>
        </w:tabs>
        <w:rPr>
          <w:szCs w:val="26"/>
        </w:rPr>
      </w:pPr>
      <w:r w:rsidRPr="00F07838">
        <w:rPr>
          <w:szCs w:val="26"/>
        </w:rPr>
        <w:t>До утверждения Правительством Российской Федерации в соответствии со статьей 106 ЗК РФ такого положения с учетом переходных норм, содержащихся в статье 26 Федерального закона № 342-ФЗ, правовой режим и порядок установления охранных зон трубопроводов и минимальных расстояний до промышленных и магистральных трубопроводов определяется Правилами охраны газораспределительных сетей, утвержденными постановлением Правительства Российской Федерации от 20 ноября 2000 г. № 878; Правилами охраны магистральных газопроводов, утвержденными постановлением Правительства Российской Федерации от 8 сентября 2017 г. № 1083; Сводом правил «СП 36.13330.2012. Свод правил. Магистральные трубопроводы. Актуализированная редакция СНиП 2.05.06-85*», утвержденным приказом Федерального агентства по строительству и жилищно-коммунальному хозяйству от 25 декабря 2012 г. № 108/ГС.</w:t>
      </w:r>
    </w:p>
    <w:p w14:paraId="65BBFF5B" w14:textId="77777777" w:rsidR="00951825" w:rsidRPr="00135A4B" w:rsidRDefault="00951825" w:rsidP="0086605F">
      <w:pPr>
        <w:tabs>
          <w:tab w:val="left" w:pos="709"/>
        </w:tabs>
        <w:rPr>
          <w:i/>
          <w:iCs/>
        </w:rPr>
      </w:pPr>
      <w:r w:rsidRPr="005D5AA1">
        <w:rPr>
          <w:i/>
          <w:iCs/>
          <w:szCs w:val="26"/>
        </w:rPr>
        <w:t>Зоны</w:t>
      </w:r>
      <w:r w:rsidRPr="00135A4B">
        <w:rPr>
          <w:i/>
          <w:iCs/>
        </w:rPr>
        <w:t xml:space="preserve"> санитарной охраны источников питьевого и хозяйственно-бытового водоснабжения, а также устанавливаемые в случаях, предусмотренных Водным </w:t>
      </w:r>
      <w:r w:rsidRPr="005D5AA1">
        <w:rPr>
          <w:i/>
          <w:iCs/>
          <w:szCs w:val="26"/>
        </w:rPr>
        <w:t>кодексом</w:t>
      </w:r>
      <w:r w:rsidRPr="00135A4B">
        <w:rPr>
          <w:i/>
          <w:iCs/>
        </w:rPr>
        <w:t xml:space="preserve"> Российской Федерации, в отношении подземных водных объектов зоны специальной охраны</w:t>
      </w:r>
    </w:p>
    <w:p w14:paraId="784028BC" w14:textId="77777777" w:rsidR="00951825" w:rsidRPr="00135A4B" w:rsidRDefault="00951825" w:rsidP="0086605F">
      <w:pPr>
        <w:tabs>
          <w:tab w:val="left" w:pos="709"/>
        </w:tabs>
      </w:pPr>
      <w:r w:rsidRPr="00135A4B">
        <w:t>Для водных объектов, используемых для целей питьевого и хозяйственно-бытового водоснабжения, устанавливаются зоны санитарной охраны в соответствии с законодательством о санитарно-эпидемиологическом благополучии населения. В зонах санитарной охраны источников питьевого водоснабжения осуществление деятельности и отведение территории для жилищного строительства, строительства промышленных объектов и объектов сельскохозяйственного назначения запрещаются или ограничиваются в случаях и в порядке, которые установлены санитарными правилами и нормами в соответствии с законодательством о санитарно-эпидемиологическом благополучии населения.</w:t>
      </w:r>
    </w:p>
    <w:p w14:paraId="5067BCF7" w14:textId="77777777" w:rsidR="00951825" w:rsidRPr="00135A4B" w:rsidRDefault="00951825" w:rsidP="0086605F">
      <w:pPr>
        <w:tabs>
          <w:tab w:val="left" w:pos="709"/>
        </w:tabs>
      </w:pPr>
      <w:r w:rsidRPr="00135A4B">
        <w:t xml:space="preserve">Зоны санитарной охраны источников водоснабжения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</w:t>
      </w:r>
      <w:r w:rsidRPr="00135A4B">
        <w:lastRenderedPageBreak/>
        <w:t>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36C9358F" w14:textId="77777777" w:rsidR="00951825" w:rsidRPr="00135A4B" w:rsidRDefault="00951825" w:rsidP="0086605F">
      <w:pPr>
        <w:tabs>
          <w:tab w:val="left" w:pos="709"/>
        </w:tabs>
      </w:pPr>
      <w:r w:rsidRPr="00135A4B">
        <w:t>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документами:</w:t>
      </w:r>
    </w:p>
    <w:p w14:paraId="60188304" w14:textId="77777777" w:rsidR="00951825" w:rsidRPr="00135A4B" w:rsidRDefault="00951825" w:rsidP="0086605F">
      <w:pPr>
        <w:pStyle w:val="afa"/>
        <w:numPr>
          <w:ilvl w:val="0"/>
          <w:numId w:val="3"/>
        </w:numPr>
        <w:tabs>
          <w:tab w:val="left" w:pos="709"/>
        </w:tabs>
        <w:suppressAutoHyphens w:val="0"/>
        <w:autoSpaceDN/>
        <w:ind w:left="0" w:firstLine="709"/>
        <w:textAlignment w:val="auto"/>
      </w:pPr>
      <w:r w:rsidRPr="00135A4B">
        <w:t>Водный кодекс Российской Федерации;</w:t>
      </w:r>
    </w:p>
    <w:p w14:paraId="27672904" w14:textId="77777777" w:rsidR="00951825" w:rsidRPr="00135A4B" w:rsidRDefault="00951825" w:rsidP="0086605F">
      <w:pPr>
        <w:pStyle w:val="afa"/>
        <w:numPr>
          <w:ilvl w:val="0"/>
          <w:numId w:val="3"/>
        </w:numPr>
        <w:tabs>
          <w:tab w:val="left" w:pos="709"/>
        </w:tabs>
        <w:suppressAutoHyphens w:val="0"/>
        <w:autoSpaceDN/>
        <w:ind w:left="0" w:firstLine="709"/>
        <w:textAlignment w:val="auto"/>
      </w:pPr>
      <w:r>
        <w:t xml:space="preserve">Федеральный закон от 30 марта </w:t>
      </w:r>
      <w:r w:rsidRPr="00135A4B">
        <w:t>1999</w:t>
      </w:r>
      <w:r>
        <w:t> года</w:t>
      </w:r>
      <w:r w:rsidRPr="00135A4B">
        <w:t xml:space="preserve"> №</w:t>
      </w:r>
      <w:r w:rsidRPr="00135A4B">
        <w:rPr>
          <w:lang w:val="en-US"/>
        </w:rPr>
        <w:t> </w:t>
      </w:r>
      <w:r w:rsidRPr="00135A4B">
        <w:t>52-ФЗ «О санитарно-эпидемиологическом благополучии населения»</w:t>
      </w:r>
      <w:r w:rsidRPr="00B55611">
        <w:rPr>
          <w:szCs w:val="26"/>
        </w:rPr>
        <w:t xml:space="preserve"> </w:t>
      </w:r>
      <w:r w:rsidRPr="00135A4B">
        <w:rPr>
          <w:szCs w:val="26"/>
        </w:rPr>
        <w:t>(</w:t>
      </w:r>
      <w:r>
        <w:rPr>
          <w:szCs w:val="26"/>
        </w:rPr>
        <w:t>в редакции изменений</w:t>
      </w:r>
      <w:r w:rsidRPr="00135A4B">
        <w:rPr>
          <w:szCs w:val="26"/>
        </w:rPr>
        <w:t>)</w:t>
      </w:r>
      <w:r w:rsidRPr="00135A4B">
        <w:t>;</w:t>
      </w:r>
    </w:p>
    <w:p w14:paraId="3B9D3BE5" w14:textId="77777777" w:rsidR="00951825" w:rsidRPr="00135A4B" w:rsidRDefault="00951825" w:rsidP="0086605F">
      <w:pPr>
        <w:pStyle w:val="afa"/>
        <w:numPr>
          <w:ilvl w:val="0"/>
          <w:numId w:val="3"/>
        </w:numPr>
        <w:tabs>
          <w:tab w:val="left" w:pos="709"/>
        </w:tabs>
        <w:suppressAutoHyphens w:val="0"/>
        <w:autoSpaceDN/>
        <w:ind w:left="0" w:firstLine="709"/>
        <w:textAlignment w:val="auto"/>
      </w:pPr>
      <w:r w:rsidRPr="00135A4B">
        <w:t>СП</w:t>
      </w:r>
      <w:r w:rsidRPr="00135A4B">
        <w:rPr>
          <w:lang w:val="en-US"/>
        </w:rPr>
        <w:t> </w:t>
      </w:r>
      <w:r w:rsidRPr="00135A4B">
        <w:t>31.13330.2012 Свод правил. «Водоснабжение. Наружные сети и сооружения.» Актуализированная редакция СНиП</w:t>
      </w:r>
      <w:r w:rsidRPr="00135A4B">
        <w:rPr>
          <w:lang w:val="en-US"/>
        </w:rPr>
        <w:t> </w:t>
      </w:r>
      <w:r w:rsidRPr="00135A4B">
        <w:t>2.04.02-84*;</w:t>
      </w:r>
    </w:p>
    <w:p w14:paraId="1A0F97EF" w14:textId="77777777" w:rsidR="00951825" w:rsidRDefault="00951825" w:rsidP="0086605F">
      <w:pPr>
        <w:pStyle w:val="afa"/>
        <w:numPr>
          <w:ilvl w:val="0"/>
          <w:numId w:val="3"/>
        </w:numPr>
        <w:tabs>
          <w:tab w:val="left" w:pos="709"/>
        </w:tabs>
        <w:suppressAutoHyphens w:val="0"/>
        <w:autoSpaceDN/>
        <w:ind w:left="0" w:firstLine="709"/>
        <w:textAlignment w:val="auto"/>
      </w:pPr>
      <w:r w:rsidRPr="00135A4B">
        <w:t>СанПиН 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r w:rsidRPr="00B55611">
        <w:rPr>
          <w:szCs w:val="26"/>
        </w:rPr>
        <w:t xml:space="preserve"> </w:t>
      </w:r>
      <w:r w:rsidRPr="00135A4B">
        <w:rPr>
          <w:szCs w:val="26"/>
        </w:rPr>
        <w:t>(</w:t>
      </w:r>
      <w:r>
        <w:rPr>
          <w:szCs w:val="26"/>
        </w:rPr>
        <w:t>в редакции изменений</w:t>
      </w:r>
      <w:r w:rsidRPr="00135A4B">
        <w:rPr>
          <w:szCs w:val="26"/>
        </w:rPr>
        <w:t>)</w:t>
      </w:r>
      <w:r>
        <w:t>;</w:t>
      </w:r>
    </w:p>
    <w:p w14:paraId="63447A33" w14:textId="77777777" w:rsidR="00951825" w:rsidRPr="00135A4B" w:rsidRDefault="00951825" w:rsidP="0086605F">
      <w:pPr>
        <w:pStyle w:val="afa"/>
        <w:numPr>
          <w:ilvl w:val="0"/>
          <w:numId w:val="3"/>
        </w:numPr>
        <w:tabs>
          <w:tab w:val="left" w:pos="709"/>
        </w:tabs>
        <w:suppressAutoHyphens w:val="0"/>
        <w:autoSpaceDN/>
        <w:ind w:left="0" w:firstLine="709"/>
        <w:textAlignment w:val="auto"/>
      </w:pPr>
      <w:r w:rsidRPr="008126D7">
        <w:t>СанПиН 2.1.4.1110-02 «Зоны санитарной охраны источников водоснабжения и водопроводов питьевого назначения» (в редакции изменений).</w:t>
      </w:r>
    </w:p>
    <w:p w14:paraId="7972B8E5" w14:textId="77777777" w:rsidR="00951825" w:rsidRDefault="00951825" w:rsidP="0086605F">
      <w:pPr>
        <w:tabs>
          <w:tab w:val="left" w:pos="709"/>
        </w:tabs>
      </w:pPr>
    </w:p>
    <w:p w14:paraId="5C625E76" w14:textId="49BFEFE7" w:rsidR="00951825" w:rsidRDefault="00951825" w:rsidP="007759B1">
      <w:pPr>
        <w:pStyle w:val="20"/>
      </w:pPr>
      <w:r>
        <w:t xml:space="preserve">1.3. Обоснование размещения </w:t>
      </w:r>
      <w:r w:rsidRPr="00D42329">
        <w:t>планируемых для размещения объектов местного значения</w:t>
      </w:r>
      <w:r>
        <w:t>, предложения и мероприятия по территориальному планированию</w:t>
      </w:r>
    </w:p>
    <w:p w14:paraId="10AC2012" w14:textId="77777777" w:rsidR="00951825" w:rsidRDefault="00951825" w:rsidP="005D5AA1">
      <w:pPr>
        <w:tabs>
          <w:tab w:val="left" w:pos="709"/>
        </w:tabs>
      </w:pPr>
    </w:p>
    <w:p w14:paraId="6F7D9578" w14:textId="2267E20D" w:rsidR="00951825" w:rsidRPr="008126D7" w:rsidRDefault="00951825" w:rsidP="00893334">
      <w:pPr>
        <w:pStyle w:val="3"/>
      </w:pPr>
      <w:bookmarkStart w:id="12" w:name="_Toc380572233"/>
      <w:bookmarkStart w:id="13" w:name="_Toc490584156"/>
      <w:bookmarkStart w:id="14" w:name="_Toc490584153"/>
      <w:bookmarkStart w:id="15" w:name="_Toc323135360"/>
      <w:r>
        <w:t>1</w:t>
      </w:r>
      <w:r w:rsidRPr="008126D7">
        <w:t>.</w:t>
      </w:r>
      <w:r>
        <w:t>3.1</w:t>
      </w:r>
      <w:r w:rsidRPr="008126D7">
        <w:t>. Мероприятия по охране окружающей среды</w:t>
      </w:r>
      <w:bookmarkEnd w:id="12"/>
      <w:bookmarkEnd w:id="13"/>
    </w:p>
    <w:p w14:paraId="3FDC0545" w14:textId="77777777" w:rsidR="00951825" w:rsidRPr="00E51270" w:rsidRDefault="00951825" w:rsidP="00271C9E">
      <w:bookmarkStart w:id="16" w:name="_Toc90991362"/>
      <w:bookmarkStart w:id="17" w:name="_Toc101874833"/>
      <w:r w:rsidRPr="00E51270">
        <w:t>Защите и охране на территории поселения подлежат воздух, поверхностные и подземные воды, почвы, растительный и животный мир.</w:t>
      </w:r>
    </w:p>
    <w:p w14:paraId="76C2F876" w14:textId="77777777" w:rsidR="00951825" w:rsidRDefault="00951825" w:rsidP="00271C9E">
      <w:r w:rsidRPr="008126D7">
        <w:t xml:space="preserve">Для </w:t>
      </w:r>
      <w:r w:rsidRPr="00E51270">
        <w:t xml:space="preserve">улучшения состояния поверхностных вод, почв, атмосферного воздуха рекомендуется проведение ряда </w:t>
      </w:r>
      <w:r w:rsidRPr="008126D7">
        <w:t>природоохранны</w:t>
      </w:r>
      <w:r>
        <w:t>х мероприятий</w:t>
      </w:r>
      <w:r w:rsidRPr="008126D7">
        <w:t>.</w:t>
      </w:r>
    </w:p>
    <w:p w14:paraId="30C2C340" w14:textId="77777777" w:rsidR="00951825" w:rsidRPr="009D6F9C" w:rsidRDefault="00951825" w:rsidP="00271C9E">
      <w:r w:rsidRPr="009D6F9C">
        <w:t>Для улучшения общего состояния окружающей среды поселения необходимо:</w:t>
      </w:r>
    </w:p>
    <w:p w14:paraId="3AC935CF" w14:textId="77777777" w:rsidR="00951825" w:rsidRPr="00E51270" w:rsidRDefault="00951825" w:rsidP="002A7A01">
      <w:pPr>
        <w:pStyle w:val="afa"/>
        <w:numPr>
          <w:ilvl w:val="0"/>
          <w:numId w:val="64"/>
        </w:numPr>
        <w:ind w:left="0" w:firstLine="709"/>
      </w:pPr>
      <w:r w:rsidRPr="00E51270">
        <w:t>обеспеч</w:t>
      </w:r>
      <w:r>
        <w:t>ение</w:t>
      </w:r>
      <w:r w:rsidRPr="00E51270">
        <w:t xml:space="preserve"> ведени</w:t>
      </w:r>
      <w:r>
        <w:t>я</w:t>
      </w:r>
      <w:r w:rsidRPr="00E51270">
        <w:t xml:space="preserve"> баз данных о состоянии окружающей среды на основе геоинформационной системы;</w:t>
      </w:r>
    </w:p>
    <w:p w14:paraId="54220B95" w14:textId="77777777" w:rsidR="00951825" w:rsidRPr="00E51270" w:rsidRDefault="00951825" w:rsidP="002A7A01">
      <w:pPr>
        <w:pStyle w:val="afa"/>
        <w:numPr>
          <w:ilvl w:val="0"/>
          <w:numId w:val="64"/>
        </w:numPr>
        <w:ind w:left="0" w:firstLine="709"/>
      </w:pPr>
      <w:r w:rsidRPr="00E51270">
        <w:t>обеспеч</w:t>
      </w:r>
      <w:r>
        <w:t>ение</w:t>
      </w:r>
      <w:r w:rsidRPr="00E51270">
        <w:t xml:space="preserve"> проведени</w:t>
      </w:r>
      <w:r>
        <w:t>я</w:t>
      </w:r>
      <w:r w:rsidRPr="00E51270">
        <w:t xml:space="preserve"> государственной экологической экспертизы по всем объектам намечаемой хозяйственной деятельности;</w:t>
      </w:r>
    </w:p>
    <w:p w14:paraId="3923349D" w14:textId="77777777" w:rsidR="00951825" w:rsidRPr="00E51270" w:rsidRDefault="00951825" w:rsidP="002A7A01">
      <w:pPr>
        <w:pStyle w:val="afa"/>
        <w:numPr>
          <w:ilvl w:val="0"/>
          <w:numId w:val="64"/>
        </w:numPr>
        <w:ind w:left="0" w:firstLine="709"/>
      </w:pPr>
      <w:r w:rsidRPr="00E51270">
        <w:t>организ</w:t>
      </w:r>
      <w:r>
        <w:t>ация</w:t>
      </w:r>
      <w:r w:rsidRPr="00E51270">
        <w:t xml:space="preserve"> работ</w:t>
      </w:r>
      <w:r>
        <w:t>ы</w:t>
      </w:r>
      <w:r w:rsidRPr="00E51270">
        <w:t xml:space="preserve"> по экологическому образованию и воспитанию населения.</w:t>
      </w:r>
    </w:p>
    <w:p w14:paraId="16A62A94" w14:textId="77777777" w:rsidR="00951825" w:rsidRPr="00E51270" w:rsidRDefault="00951825" w:rsidP="00E2436B">
      <w:pPr>
        <w:pStyle w:val="4"/>
      </w:pPr>
      <w:r w:rsidRPr="00E51270">
        <w:t>Мероприятия по охране атмосферного воздуха</w:t>
      </w:r>
    </w:p>
    <w:p w14:paraId="7FBC2470" w14:textId="77777777" w:rsidR="00951825" w:rsidRPr="00E51270" w:rsidRDefault="00951825" w:rsidP="00271C9E">
      <w:r w:rsidRPr="00E51270">
        <w:t xml:space="preserve">Для улучшения состояния воздуха необходимо </w:t>
      </w:r>
      <w:proofErr w:type="spellStart"/>
      <w:r w:rsidRPr="00E51270">
        <w:t>повы</w:t>
      </w:r>
      <w:r>
        <w:t>вение</w:t>
      </w:r>
      <w:proofErr w:type="spellEnd"/>
      <w:r w:rsidRPr="00E51270">
        <w:t xml:space="preserve"> эффективност</w:t>
      </w:r>
      <w:r>
        <w:t>и</w:t>
      </w:r>
      <w:r w:rsidRPr="00E51270">
        <w:t xml:space="preserve"> работы очистных фильтров, пылеуловителей, циклонов, </w:t>
      </w:r>
      <w:proofErr w:type="spellStart"/>
      <w:r w:rsidRPr="00E51270">
        <w:t>пылеосадительных</w:t>
      </w:r>
      <w:proofErr w:type="spellEnd"/>
      <w:r w:rsidRPr="00E51270">
        <w:t xml:space="preserve"> камер и обеспеч</w:t>
      </w:r>
      <w:r>
        <w:t>ение</w:t>
      </w:r>
      <w:r w:rsidRPr="00E51270">
        <w:t xml:space="preserve"> ими все</w:t>
      </w:r>
      <w:r>
        <w:t>х</w:t>
      </w:r>
      <w:r w:rsidRPr="00E51270">
        <w:t xml:space="preserve"> предприяти</w:t>
      </w:r>
      <w:r>
        <w:t>й</w:t>
      </w:r>
      <w:r w:rsidRPr="00E51270">
        <w:t>.</w:t>
      </w:r>
    </w:p>
    <w:p w14:paraId="6FCED120" w14:textId="77777777" w:rsidR="00951825" w:rsidRPr="00E51270" w:rsidRDefault="00951825" w:rsidP="00E2436B">
      <w:pPr>
        <w:pStyle w:val="4"/>
      </w:pPr>
      <w:r w:rsidRPr="00E51270">
        <w:t xml:space="preserve">Мероприятия по охране </w:t>
      </w:r>
      <w:r>
        <w:t>водных объектов</w:t>
      </w:r>
    </w:p>
    <w:p w14:paraId="6C399CF4" w14:textId="77777777" w:rsidR="00951825" w:rsidRDefault="00951825" w:rsidP="00271C9E">
      <w:r w:rsidRPr="008126D7">
        <w:t xml:space="preserve">Для улучшения качества </w:t>
      </w:r>
      <w:r>
        <w:t>поверхностных и подземных вод</w:t>
      </w:r>
      <w:r w:rsidRPr="008126D7">
        <w:t xml:space="preserve"> на территории </w:t>
      </w:r>
      <w:r>
        <w:t>Кошелевского</w:t>
      </w:r>
      <w:r w:rsidRPr="008126D7">
        <w:t xml:space="preserve"> сельского поселения необходимо проведение следующих мероприятий:</w:t>
      </w:r>
    </w:p>
    <w:p w14:paraId="79471EDE" w14:textId="77777777" w:rsidR="00951825" w:rsidRPr="00E51270" w:rsidRDefault="00951825" w:rsidP="002A7A01">
      <w:pPr>
        <w:pStyle w:val="afa"/>
        <w:numPr>
          <w:ilvl w:val="0"/>
          <w:numId w:val="61"/>
        </w:numPr>
        <w:ind w:left="0" w:firstLine="709"/>
      </w:pPr>
      <w:r w:rsidRPr="00E51270">
        <w:t>оборудова</w:t>
      </w:r>
      <w:r>
        <w:t>ние</w:t>
      </w:r>
      <w:r w:rsidRPr="00E51270">
        <w:t xml:space="preserve"> все</w:t>
      </w:r>
      <w:r>
        <w:t>х</w:t>
      </w:r>
      <w:r w:rsidRPr="00E51270">
        <w:t xml:space="preserve"> водозаборны</w:t>
      </w:r>
      <w:r>
        <w:t>х</w:t>
      </w:r>
      <w:r w:rsidRPr="00E51270">
        <w:t xml:space="preserve"> сооружени</w:t>
      </w:r>
      <w:r>
        <w:t>й</w:t>
      </w:r>
      <w:r w:rsidRPr="00E51270">
        <w:t xml:space="preserve"> аппаратурой для учета забираемых вод;</w:t>
      </w:r>
    </w:p>
    <w:p w14:paraId="38782FF2" w14:textId="77777777" w:rsidR="00951825" w:rsidRPr="00E51270" w:rsidRDefault="00951825" w:rsidP="002A7A01">
      <w:pPr>
        <w:pStyle w:val="afa"/>
        <w:numPr>
          <w:ilvl w:val="0"/>
          <w:numId w:val="61"/>
        </w:numPr>
        <w:ind w:left="0" w:firstLine="709"/>
      </w:pPr>
      <w:r w:rsidRPr="00E51270">
        <w:t>обеспеч</w:t>
      </w:r>
      <w:r>
        <w:t>ение</w:t>
      </w:r>
      <w:r w:rsidRPr="00E51270">
        <w:t xml:space="preserve"> современными очистными сооружениями источник</w:t>
      </w:r>
      <w:r>
        <w:t>ов</w:t>
      </w:r>
      <w:r w:rsidRPr="00E51270">
        <w:t xml:space="preserve"> бытовых сточных вод;</w:t>
      </w:r>
    </w:p>
    <w:p w14:paraId="75D43625" w14:textId="77777777" w:rsidR="00951825" w:rsidRPr="00E51270" w:rsidRDefault="00951825" w:rsidP="002A7A01">
      <w:pPr>
        <w:pStyle w:val="afa"/>
        <w:numPr>
          <w:ilvl w:val="0"/>
          <w:numId w:val="61"/>
        </w:numPr>
        <w:ind w:left="0" w:firstLine="709"/>
      </w:pPr>
      <w:r w:rsidRPr="00E51270">
        <w:t>огранич</w:t>
      </w:r>
      <w:r>
        <w:t>ение</w:t>
      </w:r>
      <w:r w:rsidRPr="00E51270">
        <w:t xml:space="preserve"> бурени</w:t>
      </w:r>
      <w:r>
        <w:t>я</w:t>
      </w:r>
      <w:r w:rsidRPr="00E51270">
        <w:t xml:space="preserve"> скважин на воду в черте населенных пунктов до проведения оценки запасов и выяснения целесообразности бурения новых скважин;</w:t>
      </w:r>
    </w:p>
    <w:p w14:paraId="692E2479" w14:textId="77777777" w:rsidR="00951825" w:rsidRPr="00E51270" w:rsidRDefault="00951825" w:rsidP="002A7A01">
      <w:pPr>
        <w:pStyle w:val="afa"/>
        <w:numPr>
          <w:ilvl w:val="0"/>
          <w:numId w:val="61"/>
        </w:numPr>
        <w:ind w:left="0" w:firstLine="709"/>
      </w:pPr>
      <w:proofErr w:type="spellStart"/>
      <w:r w:rsidRPr="00E51270">
        <w:lastRenderedPageBreak/>
        <w:t>затампонирова</w:t>
      </w:r>
      <w:r>
        <w:t>ние</w:t>
      </w:r>
      <w:proofErr w:type="spellEnd"/>
      <w:r w:rsidRPr="00E51270">
        <w:t xml:space="preserve"> бесхозны</w:t>
      </w:r>
      <w:r>
        <w:t>х скважин;</w:t>
      </w:r>
    </w:p>
    <w:p w14:paraId="2A3A19B0" w14:textId="77777777" w:rsidR="00951825" w:rsidRPr="00E51270" w:rsidRDefault="00951825" w:rsidP="002A7A01">
      <w:pPr>
        <w:pStyle w:val="afa"/>
        <w:numPr>
          <w:ilvl w:val="0"/>
          <w:numId w:val="61"/>
        </w:numPr>
        <w:ind w:left="0" w:firstLine="709"/>
      </w:pPr>
      <w:r w:rsidRPr="00E51270">
        <w:t>созда</w:t>
      </w:r>
      <w:r>
        <w:t>ние</w:t>
      </w:r>
      <w:r w:rsidRPr="00E51270">
        <w:t xml:space="preserve"> у всех водозаборных и иных </w:t>
      </w:r>
      <w:r>
        <w:t>гидротехнических сооружений зон</w:t>
      </w:r>
      <w:r w:rsidRPr="00E51270">
        <w:t xml:space="preserve"> санитарной охраны </w:t>
      </w:r>
      <w:r w:rsidRPr="00AC483A">
        <w:rPr>
          <w:lang w:val="en-US"/>
        </w:rPr>
        <w:t>I</w:t>
      </w:r>
      <w:r w:rsidRPr="00E51270">
        <w:t xml:space="preserve">, </w:t>
      </w:r>
      <w:r w:rsidRPr="00AC483A">
        <w:rPr>
          <w:lang w:val="en-US"/>
        </w:rPr>
        <w:t>II</w:t>
      </w:r>
      <w:r w:rsidRPr="00E51270">
        <w:t xml:space="preserve"> и </w:t>
      </w:r>
      <w:r w:rsidRPr="00AC483A">
        <w:rPr>
          <w:lang w:val="en-US"/>
        </w:rPr>
        <w:t>III</w:t>
      </w:r>
      <w:r w:rsidRPr="00E51270">
        <w:t xml:space="preserve"> поясов там, где эти зоны отсутствуют, и пункты наблюдения за показателями состояния водных объектов.</w:t>
      </w:r>
    </w:p>
    <w:p w14:paraId="11F845B7" w14:textId="77777777" w:rsidR="00951825" w:rsidRPr="00E51270" w:rsidRDefault="00951825" w:rsidP="00E2436B">
      <w:pPr>
        <w:pStyle w:val="4"/>
      </w:pPr>
      <w:r w:rsidRPr="00E51270">
        <w:t>Мероприятия по охране почв</w:t>
      </w:r>
      <w:r>
        <w:t>енного покрова</w:t>
      </w:r>
    </w:p>
    <w:p w14:paraId="7C97299C" w14:textId="77777777" w:rsidR="00951825" w:rsidRPr="00E51270" w:rsidRDefault="00951825" w:rsidP="00271C9E">
      <w:r w:rsidRPr="008126D7">
        <w:t>Для восстановления, а также для предотвращения загрязнения и разрушения почвенного покрова на территории сельского поселения предполагается ряд мероприятий</w:t>
      </w:r>
      <w:r>
        <w:t>, включающих</w:t>
      </w:r>
      <w:r w:rsidRPr="008126D7">
        <w:t>:</w:t>
      </w:r>
    </w:p>
    <w:p w14:paraId="4E244559" w14:textId="77777777" w:rsidR="00951825" w:rsidRPr="00E51270" w:rsidRDefault="00951825" w:rsidP="002A7A01">
      <w:pPr>
        <w:pStyle w:val="afa"/>
        <w:numPr>
          <w:ilvl w:val="0"/>
          <w:numId w:val="62"/>
        </w:numPr>
        <w:ind w:left="0" w:firstLine="709"/>
      </w:pPr>
      <w:r w:rsidRPr="00E51270">
        <w:t>специальные агротехнические мероприятия для предотвращения развития эрозионных процессов сельскохозяйственных земель</w:t>
      </w:r>
      <w:r>
        <w:t>;</w:t>
      </w:r>
    </w:p>
    <w:p w14:paraId="608554F3" w14:textId="77777777" w:rsidR="00951825" w:rsidRPr="00E51270" w:rsidRDefault="00951825" w:rsidP="002A7A01">
      <w:pPr>
        <w:pStyle w:val="afa"/>
        <w:numPr>
          <w:ilvl w:val="0"/>
          <w:numId w:val="62"/>
        </w:numPr>
        <w:ind w:left="0" w:firstLine="709"/>
      </w:pPr>
      <w:r w:rsidRPr="00E51270">
        <w:t>рекультивацию нарушенных земель, уничтожение химикатов, запрещенных к использованию и с истекшим сроком годности.</w:t>
      </w:r>
    </w:p>
    <w:p w14:paraId="7618E483" w14:textId="77777777" w:rsidR="00951825" w:rsidRDefault="00951825" w:rsidP="00E2436B">
      <w:pPr>
        <w:pStyle w:val="4"/>
      </w:pPr>
      <w:r w:rsidRPr="00E51270">
        <w:t>Мероприятия по улучшению обращения с отхо</w:t>
      </w:r>
      <w:r>
        <w:t>дами производства и потребления</w:t>
      </w:r>
    </w:p>
    <w:p w14:paraId="3403678F" w14:textId="77777777" w:rsidR="00951825" w:rsidRDefault="00951825" w:rsidP="00271C9E">
      <w:r w:rsidRPr="008126D7">
        <w:t xml:space="preserve">Основными мероприятиями </w:t>
      </w:r>
      <w:r w:rsidRPr="00E51270">
        <w:t>по улучшению обращения с отхо</w:t>
      </w:r>
      <w:r>
        <w:t>дами производства и потребления</w:t>
      </w:r>
      <w:r w:rsidRPr="008126D7">
        <w:t xml:space="preserve"> являются:</w:t>
      </w:r>
    </w:p>
    <w:p w14:paraId="01A89712" w14:textId="77777777" w:rsidR="00951825" w:rsidRPr="00E51270" w:rsidRDefault="00951825" w:rsidP="002A7A01">
      <w:pPr>
        <w:pStyle w:val="afa"/>
        <w:numPr>
          <w:ilvl w:val="0"/>
          <w:numId w:val="63"/>
        </w:numPr>
        <w:ind w:left="0" w:firstLine="709"/>
      </w:pPr>
      <w:r w:rsidRPr="00E51270">
        <w:t>оборудова</w:t>
      </w:r>
      <w:r>
        <w:t>ние</w:t>
      </w:r>
      <w:r w:rsidRPr="00E51270">
        <w:t xml:space="preserve"> специальны</w:t>
      </w:r>
      <w:r>
        <w:t>х</w:t>
      </w:r>
      <w:r w:rsidRPr="00E51270">
        <w:t xml:space="preserve"> площад</w:t>
      </w:r>
      <w:r>
        <w:t>ок</w:t>
      </w:r>
      <w:r w:rsidRPr="00E51270">
        <w:t xml:space="preserve"> для складирования отходов сельскохозяйственных предприятий;</w:t>
      </w:r>
    </w:p>
    <w:p w14:paraId="3BB830E8" w14:textId="77777777" w:rsidR="00951825" w:rsidRPr="00E51270" w:rsidRDefault="00951825" w:rsidP="002A7A01">
      <w:pPr>
        <w:pStyle w:val="afa"/>
        <w:numPr>
          <w:ilvl w:val="0"/>
          <w:numId w:val="63"/>
        </w:numPr>
        <w:ind w:left="0" w:firstLine="709"/>
      </w:pPr>
      <w:r w:rsidRPr="00E51270">
        <w:t>рассмотре</w:t>
      </w:r>
      <w:r>
        <w:t>ние</w:t>
      </w:r>
      <w:r w:rsidRPr="00E51270">
        <w:t xml:space="preserve"> возможност</w:t>
      </w:r>
      <w:r>
        <w:t>и</w:t>
      </w:r>
      <w:r w:rsidRPr="00E51270">
        <w:t xml:space="preserve"> организации селективного сбора отходов;</w:t>
      </w:r>
    </w:p>
    <w:p w14:paraId="243903EF" w14:textId="77777777" w:rsidR="00951825" w:rsidRPr="00E51270" w:rsidRDefault="00951825" w:rsidP="002A7A01">
      <w:pPr>
        <w:pStyle w:val="afa"/>
        <w:numPr>
          <w:ilvl w:val="0"/>
          <w:numId w:val="63"/>
        </w:numPr>
        <w:ind w:left="0" w:firstLine="709"/>
      </w:pPr>
      <w:r w:rsidRPr="00E51270">
        <w:t>разработ</w:t>
      </w:r>
      <w:r>
        <w:t>ка</w:t>
      </w:r>
      <w:r w:rsidRPr="00E51270">
        <w:t xml:space="preserve"> схем</w:t>
      </w:r>
      <w:r>
        <w:t>ы</w:t>
      </w:r>
      <w:r w:rsidRPr="00E51270">
        <w:t xml:space="preserve"> санитарной очистки поселения.</w:t>
      </w:r>
    </w:p>
    <w:p w14:paraId="3A58A9FD" w14:textId="77777777" w:rsidR="00951825" w:rsidRPr="008126D7" w:rsidRDefault="00951825" w:rsidP="00E2436B">
      <w:pPr>
        <w:pStyle w:val="4"/>
      </w:pPr>
      <w:r w:rsidRPr="008126D7">
        <w:t>Мероприятия по снижению радиационного загрязнения</w:t>
      </w:r>
    </w:p>
    <w:p w14:paraId="767E114B" w14:textId="77777777" w:rsidR="00951825" w:rsidRPr="008126D7" w:rsidRDefault="00951825" w:rsidP="00271C9E">
      <w:pPr>
        <w:tabs>
          <w:tab w:val="left" w:pos="709"/>
        </w:tabs>
      </w:pPr>
      <w:r w:rsidRPr="008126D7">
        <w:t xml:space="preserve">Для снижения </w:t>
      </w:r>
      <w:r>
        <w:t>радиационного загрязнения</w:t>
      </w:r>
      <w:r w:rsidRPr="008126D7">
        <w:t xml:space="preserve"> рекомендуется:</w:t>
      </w:r>
    </w:p>
    <w:p w14:paraId="5D6A67E6" w14:textId="77777777" w:rsidR="00951825" w:rsidRPr="008126D7" w:rsidRDefault="00951825" w:rsidP="002A7A01">
      <w:pPr>
        <w:pStyle w:val="afa"/>
        <w:numPr>
          <w:ilvl w:val="0"/>
          <w:numId w:val="57"/>
        </w:numPr>
        <w:ind w:left="0" w:firstLine="709"/>
      </w:pPr>
      <w:r w:rsidRPr="008126D7">
        <w:t>проведение регулярного радиологического контроля на территории сельского поселения</w:t>
      </w:r>
      <w:r>
        <w:t>.</w:t>
      </w:r>
    </w:p>
    <w:p w14:paraId="5620D3EC" w14:textId="77777777" w:rsidR="00951825" w:rsidRDefault="00951825" w:rsidP="00271C9E">
      <w:pPr>
        <w:pStyle w:val="afa"/>
        <w:tabs>
          <w:tab w:val="left" w:pos="709"/>
        </w:tabs>
        <w:ind w:left="709" w:firstLine="0"/>
      </w:pPr>
    </w:p>
    <w:bookmarkEnd w:id="16"/>
    <w:bookmarkEnd w:id="17"/>
    <w:p w14:paraId="0F0A3BF3" w14:textId="60D5D841" w:rsidR="00951825" w:rsidRPr="008126D7" w:rsidRDefault="00951825" w:rsidP="00D21659">
      <w:pPr>
        <w:pStyle w:val="3"/>
      </w:pPr>
      <w:r>
        <w:t>1.3.2</w:t>
      </w:r>
      <w:r w:rsidRPr="008126D7">
        <w:t xml:space="preserve">. Мероприятия по </w:t>
      </w:r>
      <w:r>
        <w:t>пространственно-планировочной</w:t>
      </w:r>
      <w:r w:rsidRPr="008126D7">
        <w:t xml:space="preserve"> организации территории</w:t>
      </w:r>
      <w:r>
        <w:t xml:space="preserve"> сельского поселения</w:t>
      </w:r>
    </w:p>
    <w:p w14:paraId="16AA9F90" w14:textId="77777777" w:rsidR="00951825" w:rsidRPr="006218CC" w:rsidRDefault="00951825" w:rsidP="00F14C49">
      <w:pPr>
        <w:tabs>
          <w:tab w:val="left" w:pos="709"/>
        </w:tabs>
      </w:pPr>
      <w:r w:rsidRPr="006218CC">
        <w:t>Перспективное планировочное решение генерального плана сельского поселения направлено на совершенствование территориальной организации Кошелевского сельского поселения.</w:t>
      </w:r>
    </w:p>
    <w:p w14:paraId="2AB81953" w14:textId="77777777" w:rsidR="00951825" w:rsidRPr="006218CC" w:rsidRDefault="00951825" w:rsidP="00F14C49">
      <w:pPr>
        <w:tabs>
          <w:tab w:val="left" w:pos="709"/>
        </w:tabs>
      </w:pPr>
      <w:r w:rsidRPr="006218CC">
        <w:t>В развитии планировочной организации территории поселения учитывается местоположение и особенности территориально</w:t>
      </w:r>
      <w:r>
        <w:t>го развития населенных пунктов.</w:t>
      </w:r>
    </w:p>
    <w:p w14:paraId="73B05FF6" w14:textId="77777777" w:rsidR="00951825" w:rsidRDefault="00951825" w:rsidP="00F14C49">
      <w:pPr>
        <w:tabs>
          <w:tab w:val="left" w:pos="709"/>
        </w:tabs>
      </w:pPr>
      <w:r w:rsidRPr="006218CC">
        <w:t xml:space="preserve">На территории Кошелевского сельского поселения намечено четыре площадки для </w:t>
      </w:r>
      <w:r>
        <w:t>индивидуального жилищного строительства</w:t>
      </w:r>
      <w:r w:rsidRPr="006218CC">
        <w:t xml:space="preserve"> общей площадью 106</w:t>
      </w:r>
      <w:r>
        <w:t> </w:t>
      </w:r>
      <w:r w:rsidRPr="006218CC">
        <w:t>га</w:t>
      </w:r>
      <w:r>
        <w:t>:</w:t>
      </w:r>
    </w:p>
    <w:p w14:paraId="505E6643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д.</w:t>
      </w:r>
      <w:r>
        <w:t> </w:t>
      </w:r>
      <w:proofErr w:type="spellStart"/>
      <w:r w:rsidRPr="006218CC">
        <w:t>Кошелево</w:t>
      </w:r>
      <w:proofErr w:type="spellEnd"/>
      <w:r w:rsidRPr="006218CC">
        <w:t xml:space="preserve">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к северу от существующей застройки – 10</w:t>
      </w:r>
      <w:r>
        <w:t> </w:t>
      </w:r>
      <w:r w:rsidRPr="006218CC">
        <w:t>га;</w:t>
      </w:r>
    </w:p>
    <w:p w14:paraId="508608F5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д.</w:t>
      </w:r>
      <w:r>
        <w:t> </w:t>
      </w:r>
      <w:r w:rsidRPr="006218CC">
        <w:t>Красная Рыбница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к юго-западу от существующей застройки – 26</w:t>
      </w:r>
      <w:r>
        <w:t> </w:t>
      </w:r>
      <w:r w:rsidRPr="006218CC">
        <w:t>га.</w:t>
      </w:r>
    </w:p>
    <w:p w14:paraId="41127911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с.</w:t>
      </w:r>
      <w:r>
        <w:t> </w:t>
      </w:r>
      <w:proofErr w:type="spellStart"/>
      <w:r w:rsidRPr="006218CC">
        <w:t>Козьминское</w:t>
      </w:r>
      <w:proofErr w:type="spellEnd"/>
      <w:r w:rsidRPr="006218CC">
        <w:t xml:space="preserve">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в западной части, южнее </w:t>
      </w:r>
      <w:r>
        <w:t xml:space="preserve">автомобильной дороги Змиевка – Никольское </w:t>
      </w:r>
      <w:r w:rsidRPr="006218CC">
        <w:t>– 46</w:t>
      </w:r>
      <w:r>
        <w:t> </w:t>
      </w:r>
      <w:r w:rsidRPr="006218CC">
        <w:t>га;</w:t>
      </w:r>
    </w:p>
    <w:p w14:paraId="7CBB67C0" w14:textId="77777777" w:rsidR="00951825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д.</w:t>
      </w:r>
      <w:r>
        <w:t> </w:t>
      </w:r>
      <w:r w:rsidRPr="006218CC">
        <w:t>Слобода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с северной стороны, южнее </w:t>
      </w:r>
      <w:r>
        <w:t>автомобильной дороги</w:t>
      </w:r>
      <w:r w:rsidRPr="00281E53">
        <w:t xml:space="preserve"> </w:t>
      </w:r>
      <w:r>
        <w:t xml:space="preserve">Змиевка – Никольское </w:t>
      </w:r>
      <w:r w:rsidRPr="006218CC">
        <w:t>– 25</w:t>
      </w:r>
      <w:r>
        <w:t> </w:t>
      </w:r>
      <w:r w:rsidRPr="006218CC">
        <w:t>га.</w:t>
      </w:r>
    </w:p>
    <w:p w14:paraId="678EEE95" w14:textId="77777777" w:rsidR="00951825" w:rsidRPr="008126D7" w:rsidRDefault="00951825" w:rsidP="00F14C49">
      <w:pPr>
        <w:tabs>
          <w:tab w:val="left" w:pos="709"/>
        </w:tabs>
      </w:pPr>
    </w:p>
    <w:p w14:paraId="55A5D52A" w14:textId="005EA515" w:rsidR="00951825" w:rsidRPr="008126D7" w:rsidRDefault="00951825" w:rsidP="00D21659">
      <w:pPr>
        <w:pStyle w:val="3"/>
      </w:pPr>
      <w:r>
        <w:t>1</w:t>
      </w:r>
      <w:r w:rsidRPr="008126D7">
        <w:t>.</w:t>
      </w:r>
      <w:r>
        <w:t>3.3</w:t>
      </w:r>
      <w:r w:rsidRPr="008126D7">
        <w:t xml:space="preserve">. Мероприятия по развитию </w:t>
      </w:r>
      <w:r>
        <w:t>демографических и трудовых ресурсов</w:t>
      </w:r>
    </w:p>
    <w:p w14:paraId="111822F0" w14:textId="77777777" w:rsidR="00951825" w:rsidRPr="00DB5D4D" w:rsidRDefault="00951825" w:rsidP="00271C9E">
      <w:r w:rsidRPr="00DB5D4D">
        <w:t xml:space="preserve">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краткосрочного, среднесрочного и долгосрочного планирования развития территории. Демографический прогноз позволяет дать оценку основных параметров развития населения региона на основе выбранных гипотез </w:t>
      </w:r>
      <w:r w:rsidRPr="00DB5D4D">
        <w:lastRenderedPageBreak/>
        <w:t>изменения уровней рождаемости, смертности и миграционных потоков, таких как половозрастной состав, обеспеченность трудовыми ресурсами, дальнейшие перспективы воспроизводства и т.</w:t>
      </w:r>
      <w:r>
        <w:t> </w:t>
      </w:r>
      <w:r w:rsidRPr="00DB5D4D">
        <w:t>д.</w:t>
      </w:r>
    </w:p>
    <w:p w14:paraId="6600FD9E" w14:textId="77777777" w:rsidR="00951825" w:rsidRPr="00DB5D4D" w:rsidRDefault="00951825" w:rsidP="00271C9E">
      <w:r w:rsidRPr="00DB5D4D">
        <w:t>На территории Кошелевского сельского поселения, как и на территории Свердловского района в целом, наблюдается относительно высокий уровень естественной убыли населения, что связано с низким уровнем рождаемост</w:t>
      </w:r>
      <w:r>
        <w:t>и и высоким уровнем смертности.</w:t>
      </w:r>
    </w:p>
    <w:p w14:paraId="4F0E8B96" w14:textId="77777777" w:rsidR="00951825" w:rsidRPr="00DB5D4D" w:rsidRDefault="00951825" w:rsidP="00271C9E">
      <w:r w:rsidRPr="00DB5D4D">
        <w:t>Для развития тенденций рождаемости необходимо полностью обеспечить население качественным образованием и медицинским обслуживанием.</w:t>
      </w:r>
    </w:p>
    <w:p w14:paraId="7C0DD6A0" w14:textId="77777777" w:rsidR="00951825" w:rsidRPr="00DB5D4D" w:rsidRDefault="00951825" w:rsidP="00271C9E">
      <w:r w:rsidRPr="00DB5D4D">
        <w:t>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территорий. Для оценки перспектив изменения численности населения и трансформации системы расселения в различных условиях современного режима естественного движения населения был вы</w:t>
      </w:r>
      <w:r>
        <w:t>полнен демографический прогноз.</w:t>
      </w:r>
    </w:p>
    <w:p w14:paraId="39EFAFDC" w14:textId="77777777" w:rsidR="00951825" w:rsidRPr="00DB5D4D" w:rsidRDefault="00951825" w:rsidP="00271C9E">
      <w:r w:rsidRPr="00DB5D4D">
        <w:t>Имеющиеся демографические характеристики позволяют оценить перспективную численность населения Кошелевского сельского поселения. Исходя из среднегодового показателя динамики численности и естественного движения населения Кошелевского сельского поселения за предшествующий период, было разработано три варианта демографического прогноза (условно – «инерционный», «стабилизационный» и «инновационный») на 1 очередь (2017</w:t>
      </w:r>
      <w:r>
        <w:t> </w:t>
      </w:r>
      <w:r w:rsidRPr="00DB5D4D">
        <w:t>г.), расчетный срок (2027</w:t>
      </w:r>
      <w:r>
        <w:t> </w:t>
      </w:r>
      <w:r w:rsidRPr="00DB5D4D">
        <w:t>г.) и долгосрочную перспективу (2037</w:t>
      </w:r>
      <w:r>
        <w:t> г.).</w:t>
      </w:r>
    </w:p>
    <w:p w14:paraId="3B3A6EF4" w14:textId="77777777" w:rsidR="00951825" w:rsidRPr="00DB5D4D" w:rsidRDefault="00951825" w:rsidP="00271C9E">
      <w:r w:rsidRPr="00DB5D4D">
        <w:t xml:space="preserve">В основу расчетов были положены демографические показатели мониторинга численности </w:t>
      </w:r>
      <w:r w:rsidRPr="00F878D5">
        <w:t>населения за период 2002-2011 гг., предоставленные</w:t>
      </w:r>
      <w:r w:rsidRPr="00DB5D4D">
        <w:t xml:space="preserve"> </w:t>
      </w:r>
      <w:r>
        <w:t>а</w:t>
      </w:r>
      <w:r w:rsidRPr="00DB5D4D">
        <w:t>дми</w:t>
      </w:r>
      <w:r>
        <w:t>нистрацией Кошелевского сельского поселения.</w:t>
      </w:r>
    </w:p>
    <w:p w14:paraId="4BBF4CEC" w14:textId="77777777" w:rsidR="00951825" w:rsidRPr="00DB5D4D" w:rsidRDefault="00951825" w:rsidP="00271C9E">
      <w:r w:rsidRPr="00DB5D4D">
        <w:t>В прогнозе численности населения по инерционному варианту развития территории Кошелевского сельского поселения заложены следующие тенденции демографических характеристик:</w:t>
      </w:r>
    </w:p>
    <w:p w14:paraId="04F6E21D" w14:textId="77777777" w:rsidR="00951825" w:rsidRPr="00DB5D4D" w:rsidRDefault="00951825" w:rsidP="002A7A01">
      <w:pPr>
        <w:pStyle w:val="afa"/>
        <w:numPr>
          <w:ilvl w:val="0"/>
          <w:numId w:val="69"/>
        </w:numPr>
        <w:ind w:left="0" w:firstLine="709"/>
      </w:pPr>
      <w:r w:rsidRPr="00DB5D4D">
        <w:t>уменьшение показателя суммарного коэффициента рождаемости;</w:t>
      </w:r>
    </w:p>
    <w:p w14:paraId="0E4D26FD" w14:textId="77777777" w:rsidR="00951825" w:rsidRPr="00DB5D4D" w:rsidRDefault="00951825" w:rsidP="002A7A01">
      <w:pPr>
        <w:pStyle w:val="afa"/>
        <w:numPr>
          <w:ilvl w:val="0"/>
          <w:numId w:val="69"/>
        </w:numPr>
        <w:ind w:left="0" w:firstLine="709"/>
      </w:pPr>
      <w:r w:rsidRPr="00DB5D4D">
        <w:t>увеличение показателя суммарного коэффициента смертности;</w:t>
      </w:r>
    </w:p>
    <w:p w14:paraId="40DD7115" w14:textId="77777777" w:rsidR="00951825" w:rsidRPr="00DB5D4D" w:rsidRDefault="00951825" w:rsidP="002A7A01">
      <w:pPr>
        <w:pStyle w:val="afa"/>
        <w:numPr>
          <w:ilvl w:val="0"/>
          <w:numId w:val="69"/>
        </w:numPr>
        <w:ind w:left="0" w:firstLine="709"/>
      </w:pPr>
      <w:r w:rsidRPr="00DB5D4D">
        <w:t>увеличение сложившейся тенденции миграционного оттока.</w:t>
      </w:r>
    </w:p>
    <w:p w14:paraId="0A47FCD0" w14:textId="77777777" w:rsidR="00951825" w:rsidRPr="00DB5D4D" w:rsidRDefault="00951825" w:rsidP="00271C9E">
      <w:r w:rsidRPr="00DB5D4D">
        <w:t>Данный вариант будет иметь следующие прогнозные показатели:</w:t>
      </w:r>
    </w:p>
    <w:p w14:paraId="06BA644C" w14:textId="77777777" w:rsidR="00951825" w:rsidRPr="00DB5D4D" w:rsidRDefault="00951825" w:rsidP="002A7A01">
      <w:pPr>
        <w:pStyle w:val="afa"/>
        <w:numPr>
          <w:ilvl w:val="0"/>
          <w:numId w:val="70"/>
        </w:numPr>
        <w:ind w:left="0" w:firstLine="709"/>
      </w:pPr>
      <w:r w:rsidRPr="00DB5D4D">
        <w:t>к 2017</w:t>
      </w:r>
      <w:r>
        <w:t> </w:t>
      </w:r>
      <w:r w:rsidRPr="00DB5D4D">
        <w:t>г. – 968</w:t>
      </w:r>
      <w:r>
        <w:t> </w:t>
      </w:r>
      <w:r w:rsidRPr="00DB5D4D">
        <w:t>чел., или на 41</w:t>
      </w:r>
      <w:r>
        <w:t> </w:t>
      </w:r>
      <w:r w:rsidRPr="00DB5D4D">
        <w:t>чел. (на 4,1</w:t>
      </w:r>
      <w:r>
        <w:t> %) меньше;</w:t>
      </w:r>
    </w:p>
    <w:p w14:paraId="37A67BF2" w14:textId="77777777" w:rsidR="00951825" w:rsidRPr="00DB5D4D" w:rsidRDefault="00951825" w:rsidP="002A7A01">
      <w:pPr>
        <w:pStyle w:val="afa"/>
        <w:numPr>
          <w:ilvl w:val="0"/>
          <w:numId w:val="70"/>
        </w:numPr>
        <w:ind w:left="0" w:firstLine="709"/>
      </w:pPr>
      <w:r w:rsidRPr="00DB5D4D">
        <w:t>к 2027</w:t>
      </w:r>
      <w:r>
        <w:t> </w:t>
      </w:r>
      <w:r w:rsidRPr="00DB5D4D">
        <w:t>г. – 930</w:t>
      </w:r>
      <w:r>
        <w:t> </w:t>
      </w:r>
      <w:r w:rsidRPr="00DB5D4D">
        <w:t>чел., или на 79</w:t>
      </w:r>
      <w:r>
        <w:t> </w:t>
      </w:r>
      <w:r w:rsidRPr="00DB5D4D">
        <w:t>чел. (на 7,8</w:t>
      </w:r>
      <w:r>
        <w:t> </w:t>
      </w:r>
      <w:r w:rsidRPr="00DB5D4D">
        <w:t>%) меньше;</w:t>
      </w:r>
    </w:p>
    <w:p w14:paraId="08EDBF92" w14:textId="77777777" w:rsidR="00951825" w:rsidRPr="00DB5D4D" w:rsidRDefault="00951825" w:rsidP="002A7A01">
      <w:pPr>
        <w:pStyle w:val="afa"/>
        <w:numPr>
          <w:ilvl w:val="0"/>
          <w:numId w:val="70"/>
        </w:numPr>
        <w:ind w:left="0" w:firstLine="709"/>
      </w:pPr>
      <w:r w:rsidRPr="00DB5D4D">
        <w:t>к 2037</w:t>
      </w:r>
      <w:r>
        <w:t> </w:t>
      </w:r>
      <w:r w:rsidRPr="00DB5D4D">
        <w:t>г. – 875</w:t>
      </w:r>
      <w:r>
        <w:t> </w:t>
      </w:r>
      <w:r w:rsidRPr="00DB5D4D">
        <w:t>чел., или на 134</w:t>
      </w:r>
      <w:r>
        <w:t> </w:t>
      </w:r>
      <w:r w:rsidRPr="00DB5D4D">
        <w:t>чел. (на 13,3</w:t>
      </w:r>
      <w:r>
        <w:t> %) меньше.</w:t>
      </w:r>
    </w:p>
    <w:p w14:paraId="23DAF08C" w14:textId="77777777" w:rsidR="00951825" w:rsidRPr="00DB5D4D" w:rsidRDefault="00951825" w:rsidP="00271C9E">
      <w:r w:rsidRPr="00DB5D4D">
        <w:t>В прогнозе численности населения по стабилизационному варианту развития территории Кошелевского сельского поселения заложены следующие тенденции демографических характеристик:</w:t>
      </w:r>
    </w:p>
    <w:p w14:paraId="214B00A8" w14:textId="77777777" w:rsidR="00951825" w:rsidRPr="00DB5D4D" w:rsidRDefault="00951825" w:rsidP="002A7A01">
      <w:pPr>
        <w:pStyle w:val="afa"/>
        <w:numPr>
          <w:ilvl w:val="0"/>
          <w:numId w:val="71"/>
        </w:numPr>
        <w:ind w:left="0" w:firstLine="709"/>
      </w:pPr>
      <w:r w:rsidRPr="00DB5D4D">
        <w:t>сохранение показателя суммарного коэффициента рождаемости;</w:t>
      </w:r>
    </w:p>
    <w:p w14:paraId="5564DFAF" w14:textId="77777777" w:rsidR="00951825" w:rsidRPr="00DB5D4D" w:rsidRDefault="00951825" w:rsidP="002A7A01">
      <w:pPr>
        <w:pStyle w:val="afa"/>
        <w:numPr>
          <w:ilvl w:val="0"/>
          <w:numId w:val="71"/>
        </w:numPr>
        <w:ind w:left="0" w:firstLine="709"/>
      </w:pPr>
      <w:r w:rsidRPr="00DB5D4D">
        <w:t>сохранение показателя суммарного коэффициента смертности;</w:t>
      </w:r>
    </w:p>
    <w:p w14:paraId="19E60E53" w14:textId="77777777" w:rsidR="00951825" w:rsidRPr="00DB5D4D" w:rsidRDefault="00951825" w:rsidP="002A7A01">
      <w:pPr>
        <w:pStyle w:val="afa"/>
        <w:numPr>
          <w:ilvl w:val="0"/>
          <w:numId w:val="71"/>
        </w:numPr>
        <w:ind w:left="0" w:firstLine="709"/>
      </w:pPr>
      <w:r w:rsidRPr="00DB5D4D">
        <w:t>сохранение сложившейся тенденции миграционного оттока.</w:t>
      </w:r>
    </w:p>
    <w:p w14:paraId="29C04026" w14:textId="77777777" w:rsidR="00951825" w:rsidRPr="00DB5D4D" w:rsidRDefault="00951825" w:rsidP="00271C9E">
      <w:r w:rsidRPr="00DB5D4D">
        <w:t>Данный вариант будет иметь следующие прогнозные показатели:</w:t>
      </w:r>
    </w:p>
    <w:p w14:paraId="4F69BBE8" w14:textId="77777777" w:rsidR="00951825" w:rsidRPr="00DB5D4D" w:rsidRDefault="00951825" w:rsidP="002A7A01">
      <w:pPr>
        <w:pStyle w:val="afa"/>
        <w:numPr>
          <w:ilvl w:val="0"/>
          <w:numId w:val="72"/>
        </w:numPr>
        <w:ind w:left="0" w:firstLine="709"/>
      </w:pPr>
      <w:r w:rsidRPr="00DB5D4D">
        <w:t>к 2017</w:t>
      </w:r>
      <w:r>
        <w:t> </w:t>
      </w:r>
      <w:r w:rsidRPr="00DB5D4D">
        <w:t>г. – 984</w:t>
      </w:r>
      <w:r>
        <w:t> </w:t>
      </w:r>
      <w:r w:rsidRPr="00DB5D4D">
        <w:t>чел., или на 25</w:t>
      </w:r>
      <w:r>
        <w:t> </w:t>
      </w:r>
      <w:r w:rsidRPr="00DB5D4D">
        <w:t>чел. (на 2,5</w:t>
      </w:r>
      <w:r>
        <w:t> %) меньше;</w:t>
      </w:r>
    </w:p>
    <w:p w14:paraId="265AA5C6" w14:textId="77777777" w:rsidR="00951825" w:rsidRPr="00DB5D4D" w:rsidRDefault="00951825" w:rsidP="002A7A01">
      <w:pPr>
        <w:pStyle w:val="afa"/>
        <w:numPr>
          <w:ilvl w:val="0"/>
          <w:numId w:val="72"/>
        </w:numPr>
        <w:ind w:left="0" w:firstLine="709"/>
      </w:pPr>
      <w:r w:rsidRPr="00DB5D4D">
        <w:t>к 2027</w:t>
      </w:r>
      <w:r>
        <w:t> </w:t>
      </w:r>
      <w:r w:rsidRPr="00DB5D4D">
        <w:t>г. – 944</w:t>
      </w:r>
      <w:r>
        <w:t> </w:t>
      </w:r>
      <w:r w:rsidRPr="00DB5D4D">
        <w:t>чел., или на 65</w:t>
      </w:r>
      <w:r>
        <w:t> </w:t>
      </w:r>
      <w:r w:rsidRPr="00DB5D4D">
        <w:t>чел. (на 6,5</w:t>
      </w:r>
      <w:r>
        <w:t> </w:t>
      </w:r>
      <w:r w:rsidRPr="00DB5D4D">
        <w:t>%) меньше;</w:t>
      </w:r>
    </w:p>
    <w:p w14:paraId="7E966562" w14:textId="77777777" w:rsidR="00951825" w:rsidRPr="00DB5D4D" w:rsidRDefault="00951825" w:rsidP="002A7A01">
      <w:pPr>
        <w:pStyle w:val="afa"/>
        <w:numPr>
          <w:ilvl w:val="0"/>
          <w:numId w:val="72"/>
        </w:numPr>
        <w:ind w:left="0" w:firstLine="709"/>
      </w:pPr>
      <w:r w:rsidRPr="00DB5D4D">
        <w:t>к 2037</w:t>
      </w:r>
      <w:r>
        <w:t> </w:t>
      </w:r>
      <w:r w:rsidRPr="00DB5D4D">
        <w:t>г. – 911</w:t>
      </w:r>
      <w:r>
        <w:t> </w:t>
      </w:r>
      <w:r w:rsidRPr="00DB5D4D">
        <w:t>чел., или на 119</w:t>
      </w:r>
      <w:r>
        <w:t> </w:t>
      </w:r>
      <w:r w:rsidRPr="00DB5D4D">
        <w:t>чел. (на 9,3</w:t>
      </w:r>
      <w:r>
        <w:t> %) меньше.</w:t>
      </w:r>
    </w:p>
    <w:p w14:paraId="6ABC533D" w14:textId="77777777" w:rsidR="00951825" w:rsidRPr="00DB5D4D" w:rsidRDefault="00951825" w:rsidP="00271C9E">
      <w:r w:rsidRPr="00DB5D4D">
        <w:lastRenderedPageBreak/>
        <w:t>В прогнозе численности населения по инновационному варианту развития территории Кошелевского сельского поселения заложены следующие тенденции демографических характеристик:</w:t>
      </w:r>
    </w:p>
    <w:p w14:paraId="55D24811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увеличение показателя суммарного коэффициента рождаемости;</w:t>
      </w:r>
    </w:p>
    <w:p w14:paraId="7F238625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уменьшение показателя суммарного коэффициента смертности;</w:t>
      </w:r>
    </w:p>
    <w:p w14:paraId="10DE2EB5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увеличение ожидаемой продолжительности жизни населения, а также улучшение качества жизни населения;</w:t>
      </w:r>
    </w:p>
    <w:p w14:paraId="36B29392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уменьшени</w:t>
      </w:r>
      <w:r>
        <w:t xml:space="preserve">е </w:t>
      </w:r>
      <w:r w:rsidRPr="00DB5D4D">
        <w:t>миграционного оттока населения;</w:t>
      </w:r>
    </w:p>
    <w:p w14:paraId="7BD41C41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уменьшение показателей детской смертности, что будет связано с улучшением медицинского обслуживания населения;</w:t>
      </w:r>
    </w:p>
    <w:p w14:paraId="134CF01D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увеличение доли населения в репродуктивном возрасте.</w:t>
      </w:r>
    </w:p>
    <w:p w14:paraId="09A43DD0" w14:textId="77777777" w:rsidR="00951825" w:rsidRPr="00DB5D4D" w:rsidRDefault="00951825" w:rsidP="00271C9E">
      <w:r w:rsidRPr="00DB5D4D">
        <w:t>Данный вариант будет иметь следующие прогнозные показатели:</w:t>
      </w:r>
    </w:p>
    <w:p w14:paraId="7CE40DA8" w14:textId="77777777" w:rsidR="00951825" w:rsidRPr="00DB5D4D" w:rsidRDefault="00951825" w:rsidP="002A7A01">
      <w:pPr>
        <w:pStyle w:val="afa"/>
        <w:numPr>
          <w:ilvl w:val="0"/>
          <w:numId w:val="74"/>
        </w:numPr>
        <w:ind w:left="0" w:firstLine="709"/>
      </w:pPr>
      <w:r w:rsidRPr="00DB5D4D">
        <w:t>к 2017</w:t>
      </w:r>
      <w:r>
        <w:t> </w:t>
      </w:r>
      <w:r w:rsidRPr="00DB5D4D">
        <w:t>г. – 1000</w:t>
      </w:r>
      <w:r>
        <w:t> </w:t>
      </w:r>
      <w:r w:rsidRPr="00DB5D4D">
        <w:t>чел., или на 9</w:t>
      </w:r>
      <w:r>
        <w:t> </w:t>
      </w:r>
      <w:r w:rsidRPr="00DB5D4D">
        <w:t>чел. (на 0,9</w:t>
      </w:r>
      <w:r>
        <w:t> %) меньше;</w:t>
      </w:r>
    </w:p>
    <w:p w14:paraId="53ECCF9B" w14:textId="77777777" w:rsidR="00951825" w:rsidRPr="00DB5D4D" w:rsidRDefault="00951825" w:rsidP="002A7A01">
      <w:pPr>
        <w:pStyle w:val="afa"/>
        <w:numPr>
          <w:ilvl w:val="0"/>
          <w:numId w:val="74"/>
        </w:numPr>
        <w:ind w:left="0" w:firstLine="709"/>
      </w:pPr>
      <w:r w:rsidRPr="00DB5D4D">
        <w:t>к 2027</w:t>
      </w:r>
      <w:r>
        <w:t> </w:t>
      </w:r>
      <w:r w:rsidRPr="00DB5D4D">
        <w:t>г. – 1011</w:t>
      </w:r>
      <w:r>
        <w:t> </w:t>
      </w:r>
      <w:r w:rsidRPr="00DB5D4D">
        <w:t>чел., или на 2</w:t>
      </w:r>
      <w:r>
        <w:t> </w:t>
      </w:r>
      <w:r w:rsidRPr="00DB5D4D">
        <w:t>чел. (на 0,2</w:t>
      </w:r>
      <w:r>
        <w:t> </w:t>
      </w:r>
      <w:r w:rsidRPr="00DB5D4D">
        <w:t>%) больше;</w:t>
      </w:r>
    </w:p>
    <w:p w14:paraId="3EE5449A" w14:textId="77777777" w:rsidR="00951825" w:rsidRPr="00DB5D4D" w:rsidRDefault="00951825" w:rsidP="002A7A01">
      <w:pPr>
        <w:pStyle w:val="afa"/>
        <w:numPr>
          <w:ilvl w:val="0"/>
          <w:numId w:val="74"/>
        </w:numPr>
        <w:ind w:left="0" w:firstLine="709"/>
      </w:pPr>
      <w:r w:rsidRPr="00DB5D4D">
        <w:t>к 2037</w:t>
      </w:r>
      <w:r>
        <w:t> </w:t>
      </w:r>
      <w:r w:rsidRPr="00DB5D4D">
        <w:t>г. – 1033</w:t>
      </w:r>
      <w:r>
        <w:t> </w:t>
      </w:r>
      <w:r w:rsidRPr="00DB5D4D">
        <w:t>чел., или на 24</w:t>
      </w:r>
      <w:r>
        <w:t> </w:t>
      </w:r>
      <w:r w:rsidRPr="00DB5D4D">
        <w:t>чел. (на 2,4</w:t>
      </w:r>
      <w:r>
        <w:t> %) больше.</w:t>
      </w:r>
    </w:p>
    <w:p w14:paraId="7C8592DF" w14:textId="77777777" w:rsidR="00951825" w:rsidRPr="00DB5D4D" w:rsidRDefault="00951825" w:rsidP="00271C9E">
      <w:r w:rsidRPr="00DB5D4D">
        <w:t>Таким образом, только инновационный вариант указывает на вероятное увеличение численн</w:t>
      </w:r>
      <w:r>
        <w:t>ости населения поселения.</w:t>
      </w:r>
    </w:p>
    <w:p w14:paraId="2B60676E" w14:textId="77777777" w:rsidR="00951825" w:rsidRPr="00DB5D4D" w:rsidRDefault="00951825" w:rsidP="00271C9E">
      <w:r w:rsidRPr="00DB5D4D">
        <w:t>Для разработки проектных решений в составе Проекта в качестве основного выбран прогноз численности населения по инновационному варианту.</w:t>
      </w:r>
    </w:p>
    <w:p w14:paraId="6CC1FECC" w14:textId="05A0C34E" w:rsidR="00951825" w:rsidRDefault="00951825" w:rsidP="00271C9E">
      <w:pPr>
        <w:tabs>
          <w:tab w:val="left" w:pos="709"/>
        </w:tabs>
      </w:pPr>
    </w:p>
    <w:p w14:paraId="6FB2917E" w14:textId="20197FD2" w:rsidR="00951825" w:rsidRPr="008126D7" w:rsidRDefault="00951825" w:rsidP="00D21659">
      <w:pPr>
        <w:pStyle w:val="3"/>
      </w:pPr>
      <w:r>
        <w:t>1</w:t>
      </w:r>
      <w:r w:rsidRPr="008126D7">
        <w:t>.</w:t>
      </w:r>
      <w:r>
        <w:t>3.4</w:t>
      </w:r>
      <w:r w:rsidRPr="008126D7">
        <w:t xml:space="preserve">. </w:t>
      </w:r>
      <w:r w:rsidRPr="00BA12E9">
        <w:t>Мероприятия по развитию</w:t>
      </w:r>
      <w:r w:rsidRPr="008126D7">
        <w:t xml:space="preserve"> </w:t>
      </w:r>
      <w:r>
        <w:t>ж</w:t>
      </w:r>
      <w:r w:rsidRPr="008126D7">
        <w:t>илищн</w:t>
      </w:r>
      <w:r>
        <w:t>ого</w:t>
      </w:r>
      <w:r w:rsidRPr="008126D7">
        <w:t xml:space="preserve"> фонд</w:t>
      </w:r>
      <w:r>
        <w:t>а</w:t>
      </w:r>
    </w:p>
    <w:p w14:paraId="30847B1F" w14:textId="77777777" w:rsidR="00951825" w:rsidRPr="00F878D5" w:rsidRDefault="00951825" w:rsidP="00944EA5">
      <w:pPr>
        <w:tabs>
          <w:tab w:val="left" w:pos="709"/>
        </w:tabs>
        <w:autoSpaceDN/>
      </w:pPr>
      <w:r w:rsidRPr="00F878D5">
        <w:t>Основные задачи решения жилищной проблемы Кошелевского сельского поселения являются:</w:t>
      </w:r>
    </w:p>
    <w:p w14:paraId="657420E9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обеспечение права каждому гражданину приобрести в собственность или получить в пользование благоустроенное жилье в зависимости от потребности и возможности;</w:t>
      </w:r>
    </w:p>
    <w:p w14:paraId="331F83E1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обеспечение муниципальным и дешевым жильем социально-незащищенных и малоимущих групп населения;</w:t>
      </w:r>
    </w:p>
    <w:p w14:paraId="5B132488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увеличение разнообразия жилищ и жилых сред в соответствии с социальным составом населения;</w:t>
      </w:r>
    </w:p>
    <w:p w14:paraId="086D4E6D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повышение уровня комфортности жилого фонда;</w:t>
      </w:r>
    </w:p>
    <w:p w14:paraId="646656FB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увеличение жилищной обеспеченности с 13 до 30 кв. м общей площади на 1 человека;</w:t>
      </w:r>
    </w:p>
    <w:p w14:paraId="4523BB8B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планомерный перевод территорий сезонного проживания в нормативную жилую застройку.</w:t>
      </w:r>
    </w:p>
    <w:p w14:paraId="06DE8D9B" w14:textId="77777777" w:rsidR="00951825" w:rsidRDefault="00951825" w:rsidP="00944EA5">
      <w:r>
        <w:t>Проектные предложения в отрасли</w:t>
      </w:r>
      <w:r w:rsidRPr="008126D7">
        <w:t>:</w:t>
      </w:r>
    </w:p>
    <w:p w14:paraId="22EB1913" w14:textId="77777777" w:rsidR="00951825" w:rsidRPr="008559ED" w:rsidRDefault="00951825" w:rsidP="002A7A01">
      <w:pPr>
        <w:pStyle w:val="afa"/>
        <w:numPr>
          <w:ilvl w:val="0"/>
          <w:numId w:val="81"/>
        </w:numPr>
        <w:ind w:left="0" w:firstLine="709"/>
      </w:pPr>
      <w:r w:rsidRPr="008559ED">
        <w:t>Использование участков, резервируемых для ИЖС, под жилищное строительств</w:t>
      </w:r>
      <w:r>
        <w:t>о</w:t>
      </w:r>
      <w:r w:rsidRPr="008559ED">
        <w:t>;</w:t>
      </w:r>
    </w:p>
    <w:p w14:paraId="302DB65C" w14:textId="77777777" w:rsidR="00951825" w:rsidRDefault="00951825" w:rsidP="002A7A01">
      <w:pPr>
        <w:pStyle w:val="afa"/>
        <w:numPr>
          <w:ilvl w:val="0"/>
          <w:numId w:val="81"/>
        </w:numPr>
        <w:ind w:left="0" w:firstLine="709"/>
      </w:pPr>
      <w:r w:rsidRPr="008559ED">
        <w:t>Реконструкция ветхого и аварийного жилого фонда.</w:t>
      </w:r>
    </w:p>
    <w:p w14:paraId="64B9B3B2" w14:textId="77777777" w:rsidR="00951825" w:rsidRDefault="00951825" w:rsidP="00944EA5">
      <w:pPr>
        <w:tabs>
          <w:tab w:val="left" w:pos="709"/>
        </w:tabs>
      </w:pPr>
      <w:r w:rsidRPr="006218CC">
        <w:t xml:space="preserve">На территории Кошелевского сельского поселения намечено четыре площадки для </w:t>
      </w:r>
      <w:r>
        <w:t>индивидуального жилищного строительства</w:t>
      </w:r>
      <w:r w:rsidRPr="006218CC">
        <w:t xml:space="preserve"> общей площадью 106</w:t>
      </w:r>
      <w:r>
        <w:t> </w:t>
      </w:r>
      <w:r w:rsidRPr="006218CC">
        <w:t>га</w:t>
      </w:r>
      <w:r>
        <w:t>:</w:t>
      </w:r>
    </w:p>
    <w:p w14:paraId="432FB06B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д.</w:t>
      </w:r>
      <w:r>
        <w:t> </w:t>
      </w:r>
      <w:proofErr w:type="spellStart"/>
      <w:r w:rsidRPr="006218CC">
        <w:t>Кошелево</w:t>
      </w:r>
      <w:proofErr w:type="spellEnd"/>
      <w:r w:rsidRPr="006218CC">
        <w:t xml:space="preserve">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к северу от существующей застройки – 10</w:t>
      </w:r>
      <w:r>
        <w:t> </w:t>
      </w:r>
      <w:r w:rsidRPr="006218CC">
        <w:t>га;</w:t>
      </w:r>
    </w:p>
    <w:p w14:paraId="178FE346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д.</w:t>
      </w:r>
      <w:r>
        <w:t> </w:t>
      </w:r>
      <w:r w:rsidRPr="006218CC">
        <w:t>Красная Рыбница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к юго-западу от существующей застройки – 26</w:t>
      </w:r>
      <w:r>
        <w:t> </w:t>
      </w:r>
      <w:r w:rsidRPr="006218CC">
        <w:t>га.</w:t>
      </w:r>
    </w:p>
    <w:p w14:paraId="060EA536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с.</w:t>
      </w:r>
      <w:r>
        <w:t> </w:t>
      </w:r>
      <w:proofErr w:type="spellStart"/>
      <w:r w:rsidRPr="006218CC">
        <w:t>Козьминское</w:t>
      </w:r>
      <w:proofErr w:type="spellEnd"/>
      <w:r w:rsidRPr="006218CC">
        <w:t xml:space="preserve">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в западной части, южнее </w:t>
      </w:r>
      <w:r>
        <w:t xml:space="preserve">Змиевка – Никольское </w:t>
      </w:r>
      <w:r w:rsidRPr="006218CC">
        <w:t>– 46</w:t>
      </w:r>
      <w:r>
        <w:t> </w:t>
      </w:r>
      <w:r w:rsidRPr="006218CC">
        <w:t>га;</w:t>
      </w:r>
    </w:p>
    <w:p w14:paraId="7AE4C59B" w14:textId="77777777" w:rsidR="00951825" w:rsidRDefault="00951825" w:rsidP="002A7A01">
      <w:pPr>
        <w:pStyle w:val="afa"/>
        <w:numPr>
          <w:ilvl w:val="0"/>
          <w:numId w:val="82"/>
        </w:numPr>
        <w:ind w:left="0" w:firstLine="709"/>
      </w:pPr>
      <w:r>
        <w:lastRenderedPageBreak/>
        <w:t>в</w:t>
      </w:r>
      <w:r w:rsidRPr="006218CC">
        <w:t xml:space="preserve"> д.</w:t>
      </w:r>
      <w:r>
        <w:t> </w:t>
      </w:r>
      <w:r w:rsidRPr="006218CC">
        <w:t>Слобода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с северной стороны, южнее </w:t>
      </w:r>
      <w:r w:rsidRPr="00281E53">
        <w:t xml:space="preserve">автодороги </w:t>
      </w:r>
      <w:r>
        <w:t xml:space="preserve">Змиевка – Никольское </w:t>
      </w:r>
      <w:r w:rsidRPr="006218CC">
        <w:t>– 25</w:t>
      </w:r>
      <w:r>
        <w:t> </w:t>
      </w:r>
      <w:r w:rsidRPr="006218CC">
        <w:t>га.</w:t>
      </w:r>
    </w:p>
    <w:p w14:paraId="357DC5F8" w14:textId="77777777" w:rsidR="00951825" w:rsidRPr="008126D7" w:rsidRDefault="00951825" w:rsidP="00944EA5">
      <w:pPr>
        <w:tabs>
          <w:tab w:val="left" w:pos="709"/>
        </w:tabs>
      </w:pPr>
    </w:p>
    <w:p w14:paraId="788AC3A9" w14:textId="52982361" w:rsidR="00951825" w:rsidRPr="008126D7" w:rsidRDefault="00951825" w:rsidP="00D21659">
      <w:pPr>
        <w:pStyle w:val="3"/>
      </w:pPr>
      <w:r>
        <w:t>1</w:t>
      </w:r>
      <w:r w:rsidRPr="008126D7">
        <w:t>.</w:t>
      </w:r>
      <w:r>
        <w:t>3.5</w:t>
      </w:r>
      <w:r w:rsidRPr="008126D7">
        <w:t xml:space="preserve">. </w:t>
      </w:r>
      <w:r w:rsidRPr="005806DA">
        <w:t>Мероприятия по развитию</w:t>
      </w:r>
      <w:r>
        <w:t xml:space="preserve"> социальной инфраструктуры</w:t>
      </w:r>
    </w:p>
    <w:p w14:paraId="7E811DA1" w14:textId="77777777" w:rsidR="00951825" w:rsidRPr="008126D7" w:rsidRDefault="00951825" w:rsidP="00944EA5">
      <w:pPr>
        <w:pStyle w:val="4"/>
      </w:pPr>
      <w:r>
        <w:t>Объекты</w:t>
      </w:r>
      <w:r w:rsidRPr="008126D7">
        <w:t xml:space="preserve"> образования и науки</w:t>
      </w:r>
    </w:p>
    <w:p w14:paraId="3A5AB7C7" w14:textId="77777777" w:rsidR="00951825" w:rsidRPr="00850937" w:rsidRDefault="00951825" w:rsidP="00944EA5">
      <w:r w:rsidRPr="00850937">
        <w:t>Основные задачи и направления для развития социально-культурной инфраструктуры по отрасл</w:t>
      </w:r>
      <w:r>
        <w:t>и:</w:t>
      </w:r>
    </w:p>
    <w:p w14:paraId="454924BC" w14:textId="77777777" w:rsidR="00951825" w:rsidRPr="00A02B1F" w:rsidRDefault="00951825" w:rsidP="002A7A01">
      <w:pPr>
        <w:pStyle w:val="afa"/>
        <w:numPr>
          <w:ilvl w:val="0"/>
          <w:numId w:val="76"/>
        </w:numPr>
        <w:ind w:left="0" w:firstLine="709"/>
      </w:pPr>
      <w:r w:rsidRPr="00850937">
        <w:t>сохранение и улучшение действующих школ и детского сада;</w:t>
      </w:r>
    </w:p>
    <w:p w14:paraId="2213192A" w14:textId="77777777" w:rsidR="00951825" w:rsidRPr="00850937" w:rsidRDefault="00951825" w:rsidP="002A7A01">
      <w:pPr>
        <w:pStyle w:val="afa"/>
        <w:numPr>
          <w:ilvl w:val="0"/>
          <w:numId w:val="76"/>
        </w:numPr>
        <w:ind w:left="0" w:firstLine="709"/>
      </w:pPr>
      <w:r w:rsidRPr="00850937">
        <w:t>координация действий учреждений народного образования по организации летнего отдыха детей;</w:t>
      </w:r>
    </w:p>
    <w:p w14:paraId="51B92411" w14:textId="77777777" w:rsidR="00951825" w:rsidRPr="00850937" w:rsidRDefault="00951825" w:rsidP="002A7A01">
      <w:pPr>
        <w:pStyle w:val="afa"/>
        <w:numPr>
          <w:ilvl w:val="0"/>
          <w:numId w:val="76"/>
        </w:numPr>
        <w:ind w:left="0" w:firstLine="709"/>
      </w:pPr>
      <w:r w:rsidRPr="00850937">
        <w:t>привлечение на работу молодых педагогов;</w:t>
      </w:r>
    </w:p>
    <w:p w14:paraId="46A988C7" w14:textId="77777777" w:rsidR="00951825" w:rsidRPr="00850937" w:rsidRDefault="00951825" w:rsidP="002A7A01">
      <w:pPr>
        <w:pStyle w:val="afa"/>
        <w:numPr>
          <w:ilvl w:val="0"/>
          <w:numId w:val="76"/>
        </w:numPr>
        <w:ind w:left="0" w:firstLine="709"/>
      </w:pPr>
      <w:r w:rsidRPr="00850937">
        <w:t>укрепление материальной базы образовательных учреждений;</w:t>
      </w:r>
    </w:p>
    <w:p w14:paraId="70F103A5" w14:textId="77777777" w:rsidR="00951825" w:rsidRPr="00850937" w:rsidRDefault="00951825" w:rsidP="002A7A01">
      <w:pPr>
        <w:pStyle w:val="afa"/>
        <w:numPr>
          <w:ilvl w:val="0"/>
          <w:numId w:val="76"/>
        </w:numPr>
        <w:ind w:left="0" w:firstLine="709"/>
      </w:pPr>
      <w:r w:rsidRPr="00850937">
        <w:t>использование информационных технологий в процессе обучения.</w:t>
      </w:r>
    </w:p>
    <w:p w14:paraId="6925CA79" w14:textId="77777777" w:rsidR="00951825" w:rsidRDefault="00951825" w:rsidP="00944EA5">
      <w:r>
        <w:t>Проектные предложения в отрасли</w:t>
      </w:r>
      <w:r w:rsidRPr="008126D7">
        <w:t>:</w:t>
      </w:r>
    </w:p>
    <w:p w14:paraId="69D575C5" w14:textId="77777777" w:rsidR="00951825" w:rsidRDefault="00951825" w:rsidP="00944EA5">
      <w:r>
        <w:t xml:space="preserve">С учетом роста численности населения </w:t>
      </w:r>
      <w:r w:rsidRPr="00632C84">
        <w:t>в средне/долгосрочной перспективе</w:t>
      </w:r>
      <w:r>
        <w:t xml:space="preserve"> </w:t>
      </w:r>
      <w:r w:rsidRPr="00632C84">
        <w:t xml:space="preserve">с использованием средств бюджетов различных уровней и реализацией законодательных инициатив за счет </w:t>
      </w:r>
      <w:r>
        <w:t xml:space="preserve">муниципального, </w:t>
      </w:r>
      <w:r w:rsidRPr="00632C84">
        <w:t>регионального или федерального бюджетов</w:t>
      </w:r>
      <w:r>
        <w:t xml:space="preserve"> возможная реализация мероприятий по строительству объектов образования, в том числе:</w:t>
      </w:r>
    </w:p>
    <w:p w14:paraId="3D140366" w14:textId="502775C4" w:rsidR="00951825" w:rsidRPr="00A02B1F" w:rsidRDefault="00951825" w:rsidP="002A7A01">
      <w:pPr>
        <w:pStyle w:val="afa"/>
        <w:numPr>
          <w:ilvl w:val="0"/>
          <w:numId w:val="77"/>
        </w:numPr>
        <w:ind w:left="0" w:firstLine="709"/>
      </w:pPr>
      <w:r w:rsidRPr="00A02B1F">
        <w:t>Строительство начальной школы</w:t>
      </w:r>
      <w:r>
        <w:t>,</w:t>
      </w:r>
      <w:r w:rsidRPr="00A02B1F">
        <w:t xml:space="preserve"> совме</w:t>
      </w:r>
      <w:r>
        <w:t>щенной</w:t>
      </w:r>
      <w:r w:rsidRPr="00A02B1F">
        <w:t xml:space="preserve"> с дошкольной группой в д.</w:t>
      </w:r>
      <w:r>
        <w:t> </w:t>
      </w:r>
      <w:proofErr w:type="spellStart"/>
      <w:r w:rsidRPr="00A02B1F">
        <w:t>Козьминское</w:t>
      </w:r>
      <w:proofErr w:type="spellEnd"/>
      <w:r>
        <w:t>;</w:t>
      </w:r>
    </w:p>
    <w:p w14:paraId="43D32B0F" w14:textId="77777777" w:rsidR="00951825" w:rsidRDefault="00951825" w:rsidP="002A7A01">
      <w:pPr>
        <w:pStyle w:val="afa"/>
        <w:numPr>
          <w:ilvl w:val="0"/>
          <w:numId w:val="77"/>
        </w:numPr>
        <w:ind w:left="0" w:firstLine="709"/>
      </w:pPr>
      <w:r w:rsidRPr="00A02B1F">
        <w:t>Строительство детского сада в д.</w:t>
      </w:r>
      <w:r>
        <w:t> </w:t>
      </w:r>
      <w:r w:rsidRPr="00A02B1F">
        <w:t>Красная Рыбница</w:t>
      </w:r>
      <w:r>
        <w:t>.</w:t>
      </w:r>
    </w:p>
    <w:p w14:paraId="1727B179" w14:textId="77777777" w:rsidR="00951825" w:rsidRPr="008126D7" w:rsidRDefault="00951825" w:rsidP="00944EA5">
      <w:pPr>
        <w:pStyle w:val="4"/>
      </w:pPr>
      <w:r>
        <w:t>Объекты</w:t>
      </w:r>
      <w:r w:rsidRPr="008126D7">
        <w:t xml:space="preserve"> культуры и искусства</w:t>
      </w:r>
    </w:p>
    <w:p w14:paraId="68D02C52" w14:textId="4850C3D9" w:rsidR="00951825" w:rsidRPr="00F878D5" w:rsidRDefault="00951825" w:rsidP="00944EA5">
      <w:pPr>
        <w:rPr>
          <w:rFonts w:eastAsia="Arial Unicode MS"/>
          <w:szCs w:val="26"/>
        </w:rPr>
      </w:pPr>
      <w:r w:rsidRPr="00F878D5">
        <w:rPr>
          <w:rFonts w:eastAsia="Arial Unicode MS"/>
          <w:szCs w:val="26"/>
        </w:rPr>
        <w:t>Муниципальной программой «</w:t>
      </w:r>
      <w:r w:rsidRPr="00F878D5">
        <w:rPr>
          <w:rFonts w:eastAsia="Arial Unicode MS"/>
          <w:bCs/>
          <w:szCs w:val="26"/>
        </w:rPr>
        <w:t xml:space="preserve">Обеспечение условий для художественного и народного творчества, совершенствование культурно-досуговой деятельности в </w:t>
      </w:r>
      <w:proofErr w:type="spellStart"/>
      <w:r w:rsidRPr="00F878D5">
        <w:rPr>
          <w:rFonts w:eastAsia="Arial Unicode MS"/>
          <w:bCs/>
          <w:szCs w:val="26"/>
        </w:rPr>
        <w:t>Кошелевском</w:t>
      </w:r>
      <w:proofErr w:type="spellEnd"/>
      <w:r w:rsidRPr="00F878D5">
        <w:rPr>
          <w:rFonts w:eastAsia="Arial Unicode MS"/>
          <w:bCs/>
          <w:szCs w:val="26"/>
        </w:rPr>
        <w:t xml:space="preserve"> сельском поселении Свердловского района Орловской области на 2021-2023 годы</w:t>
      </w:r>
      <w:r w:rsidRPr="00F878D5">
        <w:rPr>
          <w:rFonts w:eastAsia="Arial Unicode MS"/>
          <w:szCs w:val="26"/>
        </w:rPr>
        <w:t xml:space="preserve">», утвержденной постановлением администрации Кошелевского сельского поселения Свердловского района Орловской области от 18 декабря 2020 года № 40, </w:t>
      </w:r>
      <w:r w:rsidR="004032F6" w:rsidRPr="00A86A38">
        <w:rPr>
          <w:rFonts w:eastAsia="Arial Unicode MS"/>
          <w:szCs w:val="26"/>
        </w:rPr>
        <w:t xml:space="preserve">предусмотрено улучшение материально-технической базы </w:t>
      </w:r>
      <w:r w:rsidRPr="00F878D5">
        <w:rPr>
          <w:rFonts w:eastAsia="Arial Unicode MS"/>
          <w:szCs w:val="26"/>
        </w:rPr>
        <w:t>МБУК «</w:t>
      </w:r>
      <w:r w:rsidRPr="00F878D5">
        <w:t>Культурно-досуговый центр Кошелевского сельского поселения Свердловского района Орловской области</w:t>
      </w:r>
      <w:r w:rsidRPr="00F878D5">
        <w:rPr>
          <w:rFonts w:eastAsia="Arial Unicode MS"/>
          <w:szCs w:val="26"/>
        </w:rPr>
        <w:t>».</w:t>
      </w:r>
    </w:p>
    <w:p w14:paraId="15413CEE" w14:textId="2F54E9B1" w:rsidR="00951825" w:rsidRPr="00F878D5" w:rsidRDefault="00951825" w:rsidP="00944EA5">
      <w:pPr>
        <w:rPr>
          <w:bCs/>
          <w:iCs/>
        </w:rPr>
      </w:pPr>
      <w:r w:rsidRPr="00F878D5">
        <w:rPr>
          <w:rFonts w:eastAsia="Arial Unicode MS"/>
          <w:szCs w:val="26"/>
        </w:rPr>
        <w:t xml:space="preserve">Муниципальной программой «Комплексное развитие социальной инфраструктуры Кошелевского сельского поселения Свердловского района Орловской области на 2018-2028 год», утвержденной постановлением администрации Кошелевского сельского поселения Свердловского района Орловской области от 15 января 2018 года № 1, на 2018 год запланировано проведение ремонта здания </w:t>
      </w:r>
      <w:proofErr w:type="spellStart"/>
      <w:r w:rsidRPr="00F878D5">
        <w:t>Козьминского</w:t>
      </w:r>
      <w:proofErr w:type="spellEnd"/>
      <w:r w:rsidRPr="00F878D5">
        <w:t xml:space="preserve"> сельского дома культуры – филиала МБУК «Культурно-досуговый центр Кошелевского сельского поселения Свердловского района Орловской области», расположенного по адресу: 303333, Орловская область, Свердловский район, с. </w:t>
      </w:r>
      <w:proofErr w:type="spellStart"/>
      <w:r w:rsidRPr="00F878D5">
        <w:t>Козьминское</w:t>
      </w:r>
      <w:proofErr w:type="spellEnd"/>
      <w:r w:rsidRPr="00F878D5">
        <w:t>, ул. Почтовая, д. 2</w:t>
      </w:r>
      <w:r w:rsidR="009B46EF">
        <w:t>.</w:t>
      </w:r>
    </w:p>
    <w:p w14:paraId="02CB2299" w14:textId="77777777" w:rsidR="00951825" w:rsidRPr="00850937" w:rsidRDefault="00951825" w:rsidP="00944EA5">
      <w:r w:rsidRPr="00F878D5">
        <w:t>Основные задачи и направления для развития социально-культурной инфраструктуры по отрасли:</w:t>
      </w:r>
    </w:p>
    <w:p w14:paraId="45FAFA89" w14:textId="77777777" w:rsidR="00951825" w:rsidRPr="005568F3" w:rsidRDefault="00951825" w:rsidP="002A7A01">
      <w:pPr>
        <w:pStyle w:val="afa"/>
        <w:numPr>
          <w:ilvl w:val="0"/>
          <w:numId w:val="78"/>
        </w:numPr>
        <w:ind w:left="0" w:firstLine="709"/>
      </w:pPr>
      <w:r w:rsidRPr="005568F3">
        <w:t>совершенствование организации свободного времени населения, в том числе детей и подростков, обращая особое внимание на организацию досуга молодежи;</w:t>
      </w:r>
    </w:p>
    <w:p w14:paraId="486A2107" w14:textId="77777777" w:rsidR="00951825" w:rsidRDefault="00951825" w:rsidP="002A7A01">
      <w:pPr>
        <w:pStyle w:val="afa"/>
        <w:numPr>
          <w:ilvl w:val="0"/>
          <w:numId w:val="78"/>
        </w:numPr>
        <w:ind w:left="0" w:firstLine="709"/>
      </w:pPr>
      <w:r w:rsidRPr="005568F3">
        <w:t>максимальное использование имеющейся сети учреждений культуры для организации содержательного досуга с учетом интересов и потребностей жителей, проживающих на территории муниципального образования.</w:t>
      </w:r>
    </w:p>
    <w:p w14:paraId="2A81F06C" w14:textId="77777777" w:rsidR="00951825" w:rsidRDefault="00951825" w:rsidP="00944EA5">
      <w:r>
        <w:t>Проектные предложения в отрасли</w:t>
      </w:r>
      <w:r w:rsidRPr="008126D7">
        <w:t>:</w:t>
      </w:r>
    </w:p>
    <w:p w14:paraId="55F121C5" w14:textId="77777777" w:rsidR="00951825" w:rsidRDefault="00951825" w:rsidP="002A7A01">
      <w:pPr>
        <w:pStyle w:val="afa"/>
        <w:numPr>
          <w:ilvl w:val="0"/>
          <w:numId w:val="79"/>
        </w:numPr>
        <w:ind w:left="0" w:firstLine="709"/>
      </w:pPr>
      <w:r w:rsidRPr="005B1ACA">
        <w:lastRenderedPageBreak/>
        <w:t>Реконструкция Кошелевского сельского дома культуры – филиала МБУК «Культурно-досуговый центр Кошелевского сельского поселения Свердловского района Орловской области», расположенного по адресу: 303333, Орловская область, Свердловский район, д. </w:t>
      </w:r>
      <w:proofErr w:type="spellStart"/>
      <w:r w:rsidRPr="005B1ACA">
        <w:t>Кошелёво</w:t>
      </w:r>
      <w:proofErr w:type="spellEnd"/>
      <w:r w:rsidRPr="005B1ACA">
        <w:t>, ул. Солнечная, д. 1</w:t>
      </w:r>
      <w:r>
        <w:t>.</w:t>
      </w:r>
    </w:p>
    <w:p w14:paraId="1EA967CC" w14:textId="77777777" w:rsidR="00951825" w:rsidRPr="008126D7" w:rsidRDefault="00951825" w:rsidP="00944EA5">
      <w:pPr>
        <w:pStyle w:val="4"/>
      </w:pPr>
      <w:r w:rsidRPr="008126D7">
        <w:t>Объект</w:t>
      </w:r>
      <w:r>
        <w:t>ы</w:t>
      </w:r>
      <w:r w:rsidRPr="008126D7">
        <w:t xml:space="preserve"> физической культуры и массового спорта</w:t>
      </w:r>
    </w:p>
    <w:p w14:paraId="63FFBFCB" w14:textId="77777777" w:rsidR="00951825" w:rsidRDefault="00951825" w:rsidP="00944EA5">
      <w:pPr>
        <w:rPr>
          <w:bCs/>
          <w:iCs/>
        </w:rPr>
      </w:pPr>
      <w:r w:rsidRPr="00F878D5">
        <w:rPr>
          <w:rFonts w:eastAsia="Arial Unicode MS"/>
          <w:szCs w:val="26"/>
        </w:rPr>
        <w:t>Муниципальной программой «Комплексное развитие социальной инфраструктуры Кошелевского сельского поселения Свердловского района Орловской области на 2018-2028 год», утвержденной постановлением администрации Кошелевского сельского поселения Свердловского района Орловской области от 15 января 2018 года № 1, на 2018 год запланировано проведение мероприятий, способствующих развитию физической культуры и спорта</w:t>
      </w:r>
      <w:r w:rsidRPr="00F878D5">
        <w:t>.</w:t>
      </w:r>
    </w:p>
    <w:p w14:paraId="656DC1E9" w14:textId="77777777" w:rsidR="00951825" w:rsidRPr="008126D7" w:rsidRDefault="00951825" w:rsidP="00944EA5">
      <w:pPr>
        <w:pStyle w:val="4"/>
      </w:pPr>
      <w:r>
        <w:t>Объекты</w:t>
      </w:r>
      <w:r w:rsidRPr="008126D7">
        <w:t xml:space="preserve"> здравоохранения</w:t>
      </w:r>
    </w:p>
    <w:p w14:paraId="3EB4E874" w14:textId="77777777" w:rsidR="00951825" w:rsidRPr="00850937" w:rsidRDefault="00951825" w:rsidP="00944EA5">
      <w:r w:rsidRPr="00850937">
        <w:t>Основные задачи и направления для развития социально-культурной инфраструктуры по отрасл</w:t>
      </w:r>
      <w:r>
        <w:t>и:</w:t>
      </w:r>
    </w:p>
    <w:p w14:paraId="3D4677B1" w14:textId="77777777" w:rsidR="00951825" w:rsidRPr="00BE70B0" w:rsidRDefault="00951825" w:rsidP="002A7A01">
      <w:pPr>
        <w:pStyle w:val="afa"/>
        <w:numPr>
          <w:ilvl w:val="0"/>
          <w:numId w:val="80"/>
        </w:numPr>
        <w:ind w:left="0" w:firstLine="709"/>
      </w:pPr>
      <w:r w:rsidRPr="00BE70B0">
        <w:t>оказание содействия в исполнении программ по охране здоровья граждан, принятых на Федеральном, региональном, муниципальном уровнях;</w:t>
      </w:r>
    </w:p>
    <w:p w14:paraId="536A9B10" w14:textId="77777777" w:rsidR="00951825" w:rsidRPr="00BE70B0" w:rsidRDefault="00951825" w:rsidP="002A7A01">
      <w:pPr>
        <w:pStyle w:val="afa"/>
        <w:numPr>
          <w:ilvl w:val="0"/>
          <w:numId w:val="80"/>
        </w:numPr>
        <w:ind w:left="0" w:firstLine="709"/>
      </w:pPr>
      <w:r w:rsidRPr="00BE70B0">
        <w:t>приоритетное решение вопросов охраны здоровья, снижение смертности населения в трудоспособном возрасте;</w:t>
      </w:r>
    </w:p>
    <w:p w14:paraId="3BCBA5E1" w14:textId="77777777" w:rsidR="00951825" w:rsidRPr="00BE70B0" w:rsidRDefault="00951825" w:rsidP="002A7A01">
      <w:pPr>
        <w:pStyle w:val="afa"/>
        <w:numPr>
          <w:ilvl w:val="0"/>
          <w:numId w:val="80"/>
        </w:numPr>
        <w:ind w:left="0" w:firstLine="709"/>
      </w:pPr>
      <w:r w:rsidRPr="00BE70B0">
        <w:t>обеспечение населения информацией об объемах бесплатной медицинской помощи, а также платной медицинской помощи;</w:t>
      </w:r>
    </w:p>
    <w:p w14:paraId="0EA78641" w14:textId="77777777" w:rsidR="00951825" w:rsidRPr="00BE70B0" w:rsidRDefault="00951825" w:rsidP="002A7A01">
      <w:pPr>
        <w:pStyle w:val="afa"/>
        <w:numPr>
          <w:ilvl w:val="0"/>
          <w:numId w:val="80"/>
        </w:numPr>
        <w:ind w:left="0" w:firstLine="709"/>
      </w:pPr>
      <w:r w:rsidRPr="00BE70B0">
        <w:t>проведение санитарно-просветительских мероприятий;</w:t>
      </w:r>
    </w:p>
    <w:p w14:paraId="4BD6131A" w14:textId="77777777" w:rsidR="00951825" w:rsidRDefault="00951825" w:rsidP="002A7A01">
      <w:pPr>
        <w:pStyle w:val="afa"/>
        <w:numPr>
          <w:ilvl w:val="0"/>
          <w:numId w:val="80"/>
        </w:numPr>
        <w:ind w:left="0" w:firstLine="709"/>
      </w:pPr>
      <w:r w:rsidRPr="00BE70B0">
        <w:t>пропаганда здорового образа жизни и формирование личной ответственности за состояние своего здоровья.</w:t>
      </w:r>
    </w:p>
    <w:p w14:paraId="6EA79BB8" w14:textId="77777777" w:rsidR="00951825" w:rsidRDefault="00951825" w:rsidP="00944EA5">
      <w:r w:rsidRPr="00F878D5">
        <w:t>Строительство объектов здравоохранения местного значения на первую очередь и расчетный срок не предусмотрено.</w:t>
      </w:r>
    </w:p>
    <w:p w14:paraId="2F0DC26D" w14:textId="77777777" w:rsidR="00951825" w:rsidRPr="008126D7" w:rsidRDefault="00951825" w:rsidP="00944EA5">
      <w:pPr>
        <w:pStyle w:val="4"/>
      </w:pPr>
      <w:r>
        <w:t>Объекты</w:t>
      </w:r>
      <w:r w:rsidRPr="008126D7">
        <w:t xml:space="preserve"> социального обслуживания</w:t>
      </w:r>
    </w:p>
    <w:p w14:paraId="3DE8AEAF" w14:textId="77777777" w:rsidR="00951825" w:rsidRDefault="00951825" w:rsidP="00944EA5">
      <w:r w:rsidRPr="00F878D5">
        <w:t>Строительство объектов социального обслуживания местного значения на первую очередь и расчетный срок не предусмотрено.</w:t>
      </w:r>
    </w:p>
    <w:p w14:paraId="2282364F" w14:textId="77777777" w:rsidR="00951825" w:rsidRPr="008126D7" w:rsidRDefault="00951825" w:rsidP="00944EA5">
      <w:pPr>
        <w:pStyle w:val="4"/>
      </w:pPr>
      <w:r>
        <w:t>П</w:t>
      </w:r>
      <w:r w:rsidRPr="008126D7">
        <w:t>рочи</w:t>
      </w:r>
      <w:r>
        <w:t>е</w:t>
      </w:r>
      <w:r w:rsidRPr="008126D7">
        <w:t xml:space="preserve"> объект</w:t>
      </w:r>
      <w:r>
        <w:t>ы</w:t>
      </w:r>
      <w:r w:rsidRPr="008126D7">
        <w:t xml:space="preserve"> обслуживания населения</w:t>
      </w:r>
    </w:p>
    <w:p w14:paraId="786A3A28" w14:textId="77777777" w:rsidR="00951825" w:rsidRPr="00F878D5" w:rsidRDefault="00951825" w:rsidP="00944EA5">
      <w:r w:rsidRPr="00F878D5">
        <w:t>Мероприятие по развитию объектов торговли и общественного питания:</w:t>
      </w:r>
    </w:p>
    <w:p w14:paraId="1E45F8FC" w14:textId="77777777" w:rsidR="00951825" w:rsidRPr="00F878D5" w:rsidRDefault="00951825" w:rsidP="002A7A01">
      <w:pPr>
        <w:pStyle w:val="afa"/>
        <w:numPr>
          <w:ilvl w:val="0"/>
          <w:numId w:val="56"/>
        </w:numPr>
        <w:ind w:left="0" w:firstLine="709"/>
      </w:pPr>
      <w:r w:rsidRPr="00F878D5">
        <w:t>Размещение основных объектов обслуживания (торговля, общественное питание, бытовое обслуживание) в любом населенном пункте, независимо от размера. Состав учреждений будет реально определяться инвестором в зависимости от уровня жизни и необходимой потребности. Строительство этих объектов будет осуществляться за счет частных капиталовложений.</w:t>
      </w:r>
    </w:p>
    <w:p w14:paraId="7D6D971D" w14:textId="77777777" w:rsidR="00951825" w:rsidRPr="008126D7" w:rsidRDefault="00951825" w:rsidP="00944EA5">
      <w:pPr>
        <w:tabs>
          <w:tab w:val="left" w:pos="709"/>
        </w:tabs>
      </w:pPr>
    </w:p>
    <w:p w14:paraId="45144C6D" w14:textId="28F56CAF" w:rsidR="00951825" w:rsidRPr="008126D7" w:rsidRDefault="00951825" w:rsidP="00D21659">
      <w:pPr>
        <w:pStyle w:val="3"/>
      </w:pPr>
      <w:bookmarkStart w:id="18" w:name="_Toc361124270"/>
      <w:bookmarkStart w:id="19" w:name="_Toc493086536"/>
      <w:r>
        <w:t>1</w:t>
      </w:r>
      <w:r w:rsidRPr="008126D7">
        <w:t>.</w:t>
      </w:r>
      <w:r>
        <w:t>3.6</w:t>
      </w:r>
      <w:r w:rsidRPr="008126D7">
        <w:t xml:space="preserve">. </w:t>
      </w:r>
      <w:bookmarkEnd w:id="18"/>
      <w:bookmarkEnd w:id="19"/>
      <w:r w:rsidRPr="008126D7">
        <w:t xml:space="preserve">Мероприятия по развитию и сохранению объектов культурного </w:t>
      </w:r>
      <w:r>
        <w:t xml:space="preserve">и природного </w:t>
      </w:r>
      <w:r w:rsidRPr="008126D7">
        <w:t>наследия</w:t>
      </w:r>
    </w:p>
    <w:p w14:paraId="36C4C60B" w14:textId="77777777" w:rsidR="00951825" w:rsidRPr="00DF52CB" w:rsidRDefault="00951825" w:rsidP="00944EA5">
      <w:pPr>
        <w:pStyle w:val="4"/>
      </w:pPr>
      <w:r w:rsidRPr="00462F50">
        <w:t>Мероприятия по развитию и сохранению объектов культурного наследия</w:t>
      </w:r>
    </w:p>
    <w:p w14:paraId="35EE62AC" w14:textId="77777777" w:rsidR="00951825" w:rsidRPr="008126D7" w:rsidRDefault="00951825" w:rsidP="00944EA5">
      <w:pPr>
        <w:tabs>
          <w:tab w:val="left" w:pos="709"/>
        </w:tabs>
      </w:pPr>
      <w:r w:rsidRPr="00F878D5">
        <w:t>Вопросы сохранения и использования объектов культурного наследия федерального и регионального значения, а также выявленных объектов культурного наследия относятся к компетенции Управления культуры и архивного дела Орловской области.</w:t>
      </w:r>
    </w:p>
    <w:p w14:paraId="154C2FB0" w14:textId="77777777" w:rsidR="00951825" w:rsidRPr="008126D7" w:rsidRDefault="00951825" w:rsidP="00944EA5">
      <w:pPr>
        <w:tabs>
          <w:tab w:val="left" w:pos="709"/>
        </w:tabs>
      </w:pPr>
      <w:r w:rsidRPr="005676EB">
        <w:t>Культурное наследие Кошелевского сельского поселения нуждается в обеспечении максимальной сохранности.</w:t>
      </w:r>
      <w:r>
        <w:t xml:space="preserve"> </w:t>
      </w:r>
      <w:r w:rsidRPr="008126D7">
        <w:t>Главное мероприятие по сохранению объект</w:t>
      </w:r>
      <w:r>
        <w:t>ов</w:t>
      </w:r>
      <w:r w:rsidRPr="008126D7">
        <w:t xml:space="preserve"> культурного наследия:</w:t>
      </w:r>
    </w:p>
    <w:p w14:paraId="26CE2631" w14:textId="77777777" w:rsidR="00951825" w:rsidRPr="008126D7" w:rsidRDefault="00951825" w:rsidP="002A7A01">
      <w:pPr>
        <w:pStyle w:val="afa"/>
        <w:numPr>
          <w:ilvl w:val="0"/>
          <w:numId w:val="54"/>
        </w:numPr>
        <w:tabs>
          <w:tab w:val="left" w:pos="709"/>
        </w:tabs>
        <w:ind w:left="0" w:firstLine="709"/>
      </w:pPr>
      <w:r w:rsidRPr="008126D7">
        <w:t>восстановление утраченных и реставрация сохранившихся памятников истории и культуры, природы и других местных достопримечательностей.</w:t>
      </w:r>
    </w:p>
    <w:p w14:paraId="4D9BE291" w14:textId="77777777" w:rsidR="00951825" w:rsidRDefault="00951825" w:rsidP="00944EA5">
      <w:pPr>
        <w:pStyle w:val="4"/>
      </w:pPr>
      <w:r w:rsidRPr="00462F50">
        <w:lastRenderedPageBreak/>
        <w:t>Мероприятия по развитию и сохранению объектов природного наследия</w:t>
      </w:r>
    </w:p>
    <w:p w14:paraId="704FBA6D" w14:textId="77777777" w:rsidR="00951825" w:rsidRPr="00DF52CB" w:rsidRDefault="00951825" w:rsidP="00944EA5">
      <w:r w:rsidRPr="00DF52CB">
        <w:t>В населенных пунктах Кошелевского сельского поселения рекомендуется доведение суммарной площади озеленения до 1,2 </w:t>
      </w:r>
      <w:r>
        <w:t xml:space="preserve">га </w:t>
      </w:r>
      <w:r w:rsidRPr="00DF52CB">
        <w:t>по нормативу СП 42.13330.2016 «</w:t>
      </w:r>
      <w:r w:rsidRPr="00DF52CB">
        <w:rPr>
          <w:bCs/>
        </w:rPr>
        <w:t>Градостроительство</w:t>
      </w:r>
      <w:r w:rsidRPr="00DF52CB">
        <w:t>».</w:t>
      </w:r>
    </w:p>
    <w:p w14:paraId="3DAFDB10" w14:textId="77777777" w:rsidR="00951825" w:rsidRPr="00DF52CB" w:rsidRDefault="00951825" w:rsidP="00944EA5">
      <w:r w:rsidRPr="00DF52CB">
        <w:t>В дальнейшем возможно использование территории поселения в качестве территории кратковременного отдыха с возможным созданием специально оборудованных площадок для пикников и спортивных игр. Помимо этого, водные объекты поселения могут быть использованы для пляжного отдыха.</w:t>
      </w:r>
    </w:p>
    <w:p w14:paraId="1E73CB35" w14:textId="77777777" w:rsidR="00951825" w:rsidRDefault="00951825" w:rsidP="00944EA5">
      <w:pPr>
        <w:tabs>
          <w:tab w:val="left" w:pos="709"/>
        </w:tabs>
      </w:pPr>
    </w:p>
    <w:p w14:paraId="0D71CB65" w14:textId="4857AF3B" w:rsidR="00951825" w:rsidRPr="008126D7" w:rsidRDefault="00951825" w:rsidP="00D21659">
      <w:pPr>
        <w:pStyle w:val="3"/>
      </w:pPr>
      <w:r>
        <w:t>1.3.7</w:t>
      </w:r>
      <w:r w:rsidRPr="003B6B9C">
        <w:t>. Мероприятия по развитию системы обращения с отходами производства и потребления</w:t>
      </w:r>
    </w:p>
    <w:p w14:paraId="5D3AC8DF" w14:textId="44FE0616" w:rsidR="00951825" w:rsidRDefault="00951825" w:rsidP="00944EA5">
      <w:r w:rsidRPr="00F878D5">
        <w:t xml:space="preserve">Мероприятия по развитию системы обращения с отходами производства и потребления на территории Кошелевского сельского поселения предусматривают организацию сбора и вывоз отходов на пункт сбора для дальнейшей утилизации (ликвидация несанкционированной свалки в </w:t>
      </w:r>
      <w:proofErr w:type="spellStart"/>
      <w:r w:rsidRPr="00F878D5">
        <w:t>Кошелевском</w:t>
      </w:r>
      <w:proofErr w:type="spellEnd"/>
      <w:r w:rsidRPr="00F878D5">
        <w:t xml:space="preserve"> сельском поселении до 2025 года).</w:t>
      </w:r>
    </w:p>
    <w:p w14:paraId="5F451206" w14:textId="77777777" w:rsidR="00951825" w:rsidRPr="008126D7" w:rsidRDefault="00951825" w:rsidP="00944EA5">
      <w:pPr>
        <w:tabs>
          <w:tab w:val="left" w:pos="709"/>
        </w:tabs>
      </w:pPr>
    </w:p>
    <w:p w14:paraId="7DF90BDE" w14:textId="6ECD9DFC" w:rsidR="00951825" w:rsidRPr="008126D7" w:rsidRDefault="00951825" w:rsidP="00D21659">
      <w:pPr>
        <w:pStyle w:val="3"/>
      </w:pPr>
      <w:r>
        <w:t>1</w:t>
      </w:r>
      <w:r w:rsidRPr="008126D7">
        <w:t>.</w:t>
      </w:r>
      <w:r>
        <w:t>3.8</w:t>
      </w:r>
      <w:r w:rsidRPr="008126D7">
        <w:t xml:space="preserve">. </w:t>
      </w:r>
      <w:r w:rsidRPr="00B90AA4">
        <w:t>Мероприятия по развитию</w:t>
      </w:r>
      <w:r>
        <w:t xml:space="preserve"> экономической базы</w:t>
      </w:r>
    </w:p>
    <w:p w14:paraId="4EA7FD26" w14:textId="77777777" w:rsidR="00951825" w:rsidRPr="008126D7" w:rsidRDefault="00951825" w:rsidP="00E2436B">
      <w:pPr>
        <w:pStyle w:val="4"/>
      </w:pPr>
      <w:r w:rsidRPr="008126D7">
        <w:t>Развитие промышленного производства и сельского хозяйства</w:t>
      </w:r>
    </w:p>
    <w:p w14:paraId="41DF9767" w14:textId="77777777" w:rsidR="00951825" w:rsidRDefault="00951825" w:rsidP="0091116A">
      <w:r w:rsidRPr="00A74699">
        <w:t>Для развития экономики поселения в первую очередь необходимо создание условий для развития АПК. Для этого нужно создать условия, способствующие привлечению как непосредственно сельскохо</w:t>
      </w:r>
      <w:r>
        <w:t xml:space="preserve">зяйственных производств, так и </w:t>
      </w:r>
      <w:r w:rsidRPr="00A74699">
        <w:t>производств, связанных с сельским хозяйством – сервисные производства (ремонт и обслуживание техники, элеваторов и т.</w:t>
      </w:r>
      <w:r>
        <w:t> </w:t>
      </w:r>
      <w:r w:rsidRPr="00A74699">
        <w:t xml:space="preserve">д.); предприятия, перерабатывающие сельскохозяйственную продукцию. Преимуществом </w:t>
      </w:r>
      <w:r>
        <w:t xml:space="preserve">Кошелевского </w:t>
      </w:r>
      <w:r w:rsidRPr="00A74699">
        <w:t>поселения является наличие необходимых инженерных сетей для производств, удовлетворите</w:t>
      </w:r>
      <w:r>
        <w:t>льное качество дорог.</w:t>
      </w:r>
    </w:p>
    <w:p w14:paraId="39C011E6" w14:textId="77777777" w:rsidR="00951825" w:rsidRDefault="00951825" w:rsidP="0091116A">
      <w:r>
        <w:t>Проектные предложения в отрасли</w:t>
      </w:r>
      <w:r w:rsidRPr="008126D7">
        <w:t>:</w:t>
      </w:r>
    </w:p>
    <w:p w14:paraId="187B8956" w14:textId="77777777" w:rsidR="00951825" w:rsidRPr="00A74699" w:rsidRDefault="00951825" w:rsidP="002A7A01">
      <w:pPr>
        <w:pStyle w:val="afa"/>
        <w:numPr>
          <w:ilvl w:val="0"/>
          <w:numId w:val="75"/>
        </w:numPr>
        <w:tabs>
          <w:tab w:val="left" w:pos="709"/>
        </w:tabs>
        <w:ind w:left="0" w:firstLine="709"/>
      </w:pPr>
      <w:r w:rsidRPr="00A74699">
        <w:t>Создание условий для развития малого и среднего бизнеса;</w:t>
      </w:r>
    </w:p>
    <w:p w14:paraId="5650677B" w14:textId="77777777" w:rsidR="00951825" w:rsidRPr="00A74699" w:rsidRDefault="00951825" w:rsidP="002A7A01">
      <w:pPr>
        <w:pStyle w:val="afa"/>
        <w:numPr>
          <w:ilvl w:val="0"/>
          <w:numId w:val="75"/>
        </w:numPr>
        <w:ind w:left="0" w:firstLine="709"/>
      </w:pPr>
      <w:r w:rsidRPr="00A74699">
        <w:t>Снижение местных налогов (учитывая возможности бюджета поселения);</w:t>
      </w:r>
    </w:p>
    <w:p w14:paraId="659EBF36" w14:textId="77777777" w:rsidR="00951825" w:rsidRPr="00A74699" w:rsidRDefault="00951825" w:rsidP="002A7A01">
      <w:pPr>
        <w:pStyle w:val="afa"/>
        <w:numPr>
          <w:ilvl w:val="0"/>
          <w:numId w:val="75"/>
        </w:numPr>
        <w:ind w:left="0" w:firstLine="709"/>
      </w:pPr>
      <w:r w:rsidRPr="00A74699">
        <w:t>Принятие участия в областных и районных программах, направленных на развитие АПК.</w:t>
      </w:r>
    </w:p>
    <w:p w14:paraId="24474A8A" w14:textId="77777777" w:rsidR="00951825" w:rsidRDefault="00951825" w:rsidP="00E2436B">
      <w:pPr>
        <w:pStyle w:val="4"/>
      </w:pPr>
      <w:r w:rsidRPr="003F5121">
        <w:t>Развитие крестьянских (фермерских) хозяйств</w:t>
      </w:r>
    </w:p>
    <w:p w14:paraId="5E035E48" w14:textId="75368F02" w:rsidR="00951825" w:rsidRPr="00B90AA4" w:rsidRDefault="00951825" w:rsidP="003F5121">
      <w:pPr>
        <w:tabs>
          <w:tab w:val="left" w:pos="709"/>
        </w:tabs>
      </w:pPr>
      <w:r w:rsidRPr="00B90AA4">
        <w:t xml:space="preserve">В 2016 году на территории сельского поселения юго-восточнее села </w:t>
      </w:r>
      <w:proofErr w:type="spellStart"/>
      <w:r w:rsidRPr="00B90AA4">
        <w:t>Философово</w:t>
      </w:r>
      <w:proofErr w:type="spellEnd"/>
      <w:r w:rsidRPr="00B90AA4">
        <w:t xml:space="preserve"> в границах земельных участков с кадастровыми номерами 57:15:0010301:76 площадью 54</w:t>
      </w:r>
      <w:r>
        <w:t> </w:t>
      </w:r>
      <w:r w:rsidRPr="00B90AA4">
        <w:t>га и 57:15:0010301:89 площадью 66,3</w:t>
      </w:r>
      <w:r>
        <w:t> </w:t>
      </w:r>
      <w:r w:rsidRPr="00B90AA4">
        <w:t>га планируется организация крестьянско-фермерского хозяйства. Согласно Федеральному закону «О крестьянском (фермерском) хозяйстве» могут входить: земельный участок, хозяйственные и иные постройки, и другое имущество, необходимое для осуществления деятельности фермерского хозяйства. Следовательно, использоваться земельные участки будут для растениеводства, выращивания зерновых и иных сельскохозяйственных культур, научного обеспечения сельского хозяйства, хранение и переработки сельскохозяйственной продукции, а также обеспечения сельскохозяйственного производства.</w:t>
      </w:r>
    </w:p>
    <w:p w14:paraId="4244DB4E" w14:textId="77777777" w:rsidR="00951825" w:rsidRPr="00B90AA4" w:rsidRDefault="00951825" w:rsidP="003F5121">
      <w:pPr>
        <w:tabs>
          <w:tab w:val="left" w:pos="709"/>
        </w:tabs>
      </w:pPr>
      <w:r w:rsidRPr="00B90AA4">
        <w:t>В Орловской области слабо развито направление, связанное с производством семенного материала. Поэтому основным направлением крестьянско-фермерского хозяйства будет производство элитных сортов, в том числе семенного материала редких культур.</w:t>
      </w:r>
    </w:p>
    <w:p w14:paraId="669E0F6F" w14:textId="77777777" w:rsidR="00951825" w:rsidRDefault="00951825" w:rsidP="003F5121">
      <w:pPr>
        <w:tabs>
          <w:tab w:val="left" w:pos="709"/>
        </w:tabs>
      </w:pPr>
      <w:r w:rsidRPr="00B90AA4">
        <w:lastRenderedPageBreak/>
        <w:t>Организация крестьянско-фермерского хозяйства позволит создать новые рабочие места и увеличит налоговые поступления в бюджеты всех уровней.</w:t>
      </w:r>
    </w:p>
    <w:p w14:paraId="4D6E076C" w14:textId="77777777" w:rsidR="00951825" w:rsidRPr="008126D7" w:rsidRDefault="00951825" w:rsidP="005D5AA1">
      <w:pPr>
        <w:tabs>
          <w:tab w:val="left" w:pos="709"/>
        </w:tabs>
      </w:pPr>
    </w:p>
    <w:p w14:paraId="4E3A106C" w14:textId="16BCF60A" w:rsidR="00951825" w:rsidRPr="008126D7" w:rsidRDefault="00951825" w:rsidP="00D21659">
      <w:pPr>
        <w:pStyle w:val="3"/>
      </w:pPr>
      <w:bookmarkStart w:id="20" w:name="_Toc53025812"/>
      <w:bookmarkStart w:id="21" w:name="_Toc211201830"/>
      <w:bookmarkStart w:id="22" w:name="_Toc211652954"/>
      <w:bookmarkStart w:id="23" w:name="_Toc228180907"/>
      <w:bookmarkEnd w:id="14"/>
      <w:r>
        <w:t>1</w:t>
      </w:r>
      <w:r w:rsidRPr="008126D7">
        <w:t>.</w:t>
      </w:r>
      <w:r>
        <w:t>3.9</w:t>
      </w:r>
      <w:r w:rsidRPr="008126D7">
        <w:t xml:space="preserve">. </w:t>
      </w:r>
      <w:bookmarkStart w:id="24" w:name="_Toc53025819"/>
      <w:bookmarkStart w:id="25" w:name="_Toc211201837"/>
      <w:bookmarkStart w:id="26" w:name="_Toc211652961"/>
      <w:bookmarkStart w:id="27" w:name="_Toc228180914"/>
      <w:bookmarkStart w:id="28" w:name="_Toc53025821"/>
      <w:bookmarkStart w:id="29" w:name="_Toc211201839"/>
      <w:bookmarkStart w:id="30" w:name="_Toc211652963"/>
      <w:r w:rsidRPr="008126D7">
        <w:t xml:space="preserve">Концепция развития </w:t>
      </w:r>
      <w:bookmarkEnd w:id="24"/>
      <w:bookmarkEnd w:id="25"/>
      <w:bookmarkEnd w:id="26"/>
      <w:bookmarkEnd w:id="27"/>
      <w:r w:rsidRPr="008126D7">
        <w:t>транспортной инфраструктуры</w:t>
      </w:r>
    </w:p>
    <w:p w14:paraId="61B125BA" w14:textId="77777777" w:rsidR="00951825" w:rsidRPr="00E010B6" w:rsidRDefault="00951825" w:rsidP="00614C95">
      <w:pPr>
        <w:tabs>
          <w:tab w:val="left" w:pos="709"/>
        </w:tabs>
      </w:pPr>
      <w:r w:rsidRPr="00E010B6">
        <w:t>Руководствуясь существующим состоянием транспортной инфраструктуры поселения, предлагается п</w:t>
      </w:r>
      <w:r>
        <w:t>роведение мероприятий для развития транспортной инфраструктуры Кошелевского сельского поселения.</w:t>
      </w:r>
    </w:p>
    <w:p w14:paraId="640140AA" w14:textId="77777777" w:rsidR="00951825" w:rsidRPr="00717F6D" w:rsidRDefault="00951825" w:rsidP="00614C95">
      <w:pPr>
        <w:tabs>
          <w:tab w:val="left" w:pos="709"/>
        </w:tabs>
      </w:pPr>
      <w:r w:rsidRPr="00717F6D">
        <w:t>Проектные предложения в отрасли:</w:t>
      </w:r>
    </w:p>
    <w:p w14:paraId="1F1A94DF" w14:textId="77777777" w:rsidR="00951825" w:rsidRPr="00E010B6" w:rsidRDefault="00951825" w:rsidP="002A7A01">
      <w:pPr>
        <w:pStyle w:val="afa"/>
        <w:numPr>
          <w:ilvl w:val="0"/>
          <w:numId w:val="83"/>
        </w:numPr>
        <w:ind w:left="0" w:firstLine="709"/>
      </w:pPr>
      <w:r w:rsidRPr="00E010B6">
        <w:t>Реконструкция и усовершенствование дорог с грунтовым покрытием;</w:t>
      </w:r>
    </w:p>
    <w:p w14:paraId="59CE040E" w14:textId="77777777" w:rsidR="00951825" w:rsidRPr="00E010B6" w:rsidRDefault="00951825" w:rsidP="002A7A01">
      <w:pPr>
        <w:pStyle w:val="afa"/>
        <w:numPr>
          <w:ilvl w:val="0"/>
          <w:numId w:val="83"/>
        </w:numPr>
        <w:ind w:left="0" w:firstLine="709"/>
      </w:pPr>
      <w:r w:rsidRPr="00E010B6">
        <w:t xml:space="preserve">Усовершенствование дорожного покрытия </w:t>
      </w:r>
      <w:r>
        <w:t>подъездов к населенным пунктам.</w:t>
      </w:r>
    </w:p>
    <w:p w14:paraId="27011DED" w14:textId="77777777" w:rsidR="00951825" w:rsidRPr="008126D7" w:rsidRDefault="00951825" w:rsidP="004A1990">
      <w:pPr>
        <w:pStyle w:val="afa"/>
        <w:tabs>
          <w:tab w:val="left" w:pos="709"/>
        </w:tabs>
        <w:ind w:left="709" w:firstLine="0"/>
      </w:pPr>
    </w:p>
    <w:bookmarkEnd w:id="28"/>
    <w:bookmarkEnd w:id="29"/>
    <w:bookmarkEnd w:id="30"/>
    <w:p w14:paraId="2BAE2770" w14:textId="13036E4D" w:rsidR="00951825" w:rsidRPr="008126D7" w:rsidRDefault="00951825" w:rsidP="00D21659">
      <w:pPr>
        <w:pStyle w:val="3"/>
      </w:pPr>
      <w:r>
        <w:t>1</w:t>
      </w:r>
      <w:r w:rsidRPr="008126D7">
        <w:t>.</w:t>
      </w:r>
      <w:r>
        <w:t>3.10</w:t>
      </w:r>
      <w:r w:rsidRPr="008126D7">
        <w:t>. Концепция развития инженерной инфраструктуры</w:t>
      </w:r>
    </w:p>
    <w:p w14:paraId="532BCE6D" w14:textId="77777777" w:rsidR="00951825" w:rsidRPr="008126D7" w:rsidRDefault="00951825" w:rsidP="00614C95">
      <w:pPr>
        <w:pStyle w:val="4"/>
        <w:tabs>
          <w:tab w:val="clear" w:pos="851"/>
          <w:tab w:val="left" w:pos="709"/>
        </w:tabs>
      </w:pPr>
      <w:bookmarkStart w:id="31" w:name="_Toc228180925"/>
      <w:r w:rsidRPr="008126D7">
        <w:t>Водоснабжение</w:t>
      </w:r>
    </w:p>
    <w:p w14:paraId="441E3386" w14:textId="77777777" w:rsidR="00951825" w:rsidRDefault="00951825" w:rsidP="00CF5E9A">
      <w:r w:rsidRPr="00E010B6">
        <w:t xml:space="preserve">Для обеспечения населения </w:t>
      </w:r>
      <w:r>
        <w:t>водоснабжением</w:t>
      </w:r>
      <w:r w:rsidRPr="00E010B6">
        <w:t xml:space="preserve"> проектом предлагается обустройство существующих и дополнительных скважин, а также прокладка водопроводов по основным улицам населенных пунктов.</w:t>
      </w:r>
    </w:p>
    <w:p w14:paraId="55AB7BF6" w14:textId="77777777" w:rsidR="00951825" w:rsidRPr="00F878D5" w:rsidRDefault="00951825" w:rsidP="00CF5E9A">
      <w:r w:rsidRPr="00F878D5">
        <w:t xml:space="preserve">Программой комплексного развития систем коммунальной инфраструктуры Кошелевского сельского поселения на 2013-2022 годы и мероприятиями по реализации Программы комплексного развития систем коммунальной инфраструктуры Кошелевского сельского поселения Свердловского района Орловской области на 2013-2022 годы, утвержденной постановлением администрации Кошелевского сельского поселения Свердловского района Орловской области от 27 сентября 2013 года № 22, а также </w:t>
      </w:r>
      <w:r w:rsidRPr="00F878D5">
        <w:rPr>
          <w:rFonts w:eastAsia="Arial Unicode MS"/>
          <w:szCs w:val="26"/>
        </w:rPr>
        <w:t>Схемой водоснабжения Кошелевского сельского поселения</w:t>
      </w:r>
      <w:r w:rsidRPr="00F878D5">
        <w:t xml:space="preserve"> на плановый период запланирована реализация следующих мероприятий:</w:t>
      </w:r>
    </w:p>
    <w:p w14:paraId="2EBF75DE" w14:textId="77777777" w:rsidR="00951825" w:rsidRPr="00F878D5" w:rsidRDefault="00951825" w:rsidP="002A7A01">
      <w:pPr>
        <w:pStyle w:val="afa"/>
        <w:numPr>
          <w:ilvl w:val="0"/>
          <w:numId w:val="84"/>
        </w:numPr>
        <w:ind w:left="0" w:firstLine="709"/>
      </w:pPr>
      <w:r w:rsidRPr="00F878D5">
        <w:t>Строительство водопроводной сети д. </w:t>
      </w:r>
      <w:proofErr w:type="spellStart"/>
      <w:r w:rsidRPr="00F878D5">
        <w:t>Кошелёво</w:t>
      </w:r>
      <w:proofErr w:type="spellEnd"/>
      <w:r w:rsidRPr="00F878D5">
        <w:t xml:space="preserve"> протяженностью 2,0 км. с бурением артезианской скважины, установкой башни </w:t>
      </w:r>
      <w:proofErr w:type="spellStart"/>
      <w:r w:rsidRPr="00F878D5">
        <w:t>Рожновского</w:t>
      </w:r>
      <w:proofErr w:type="spellEnd"/>
      <w:r w:rsidRPr="00F878D5">
        <w:t>, 6 водоразборных колонок;</w:t>
      </w:r>
    </w:p>
    <w:p w14:paraId="021995E7" w14:textId="77777777" w:rsidR="00951825" w:rsidRPr="00F878D5" w:rsidRDefault="00951825" w:rsidP="002A7A01">
      <w:pPr>
        <w:pStyle w:val="afa"/>
        <w:numPr>
          <w:ilvl w:val="0"/>
          <w:numId w:val="84"/>
        </w:numPr>
        <w:ind w:left="0" w:firstLine="709"/>
      </w:pPr>
      <w:r w:rsidRPr="00F878D5">
        <w:t>Капитальный ремонт скважины в д. Красная Рыбница;</w:t>
      </w:r>
    </w:p>
    <w:p w14:paraId="2A9860A3" w14:textId="77777777" w:rsidR="00951825" w:rsidRPr="00F878D5" w:rsidRDefault="00951825" w:rsidP="002A7A01">
      <w:pPr>
        <w:pStyle w:val="afa"/>
        <w:numPr>
          <w:ilvl w:val="0"/>
          <w:numId w:val="84"/>
        </w:numPr>
        <w:ind w:left="0" w:firstLine="709"/>
      </w:pPr>
      <w:r w:rsidRPr="00F878D5">
        <w:t>Установка станции обезжелезивания воды в д. Красная Рыбница;</w:t>
      </w:r>
    </w:p>
    <w:p w14:paraId="32C01D04" w14:textId="77777777" w:rsidR="00951825" w:rsidRPr="00F878D5" w:rsidRDefault="00951825" w:rsidP="002A7A01">
      <w:pPr>
        <w:pStyle w:val="afa"/>
        <w:numPr>
          <w:ilvl w:val="0"/>
          <w:numId w:val="84"/>
        </w:numPr>
        <w:ind w:left="0" w:firstLine="709"/>
      </w:pPr>
      <w:r w:rsidRPr="00F878D5">
        <w:t>Хлорирование воды скважин д. Красная Рыбница, с. </w:t>
      </w:r>
      <w:proofErr w:type="spellStart"/>
      <w:r w:rsidRPr="00F878D5">
        <w:t>Козьминское</w:t>
      </w:r>
      <w:proofErr w:type="spellEnd"/>
      <w:r w:rsidRPr="00F878D5">
        <w:t>, д. </w:t>
      </w:r>
      <w:proofErr w:type="spellStart"/>
      <w:r w:rsidRPr="00F878D5">
        <w:t>Кошелёво</w:t>
      </w:r>
      <w:proofErr w:type="spellEnd"/>
      <w:r w:rsidRPr="00F878D5">
        <w:t>.</w:t>
      </w:r>
    </w:p>
    <w:p w14:paraId="0F25FE18" w14:textId="7A73FF2C" w:rsidR="00951825" w:rsidRPr="00F878D5" w:rsidRDefault="00951825" w:rsidP="00CF5E9A">
      <w:r w:rsidRPr="00F878D5">
        <w:t>Планируемые мероприятия по строительству, реконструкции и модернизации объектов централизованных систем водоснабжения не окажут вредного воздействия на окружающую среду. Установка станции обезжелезивания воды в д. Красная Рыбница улучшит экологическую ситуацию в данном населенном пункте, приведя качество воды в соответствие нормам и требованиям</w:t>
      </w:r>
      <w:r w:rsidR="00930D57">
        <w:t xml:space="preserve"> (Данные мероприятия на момент разработки Генерального плана </w:t>
      </w:r>
      <w:proofErr w:type="spellStart"/>
      <w:r w:rsidR="00930D57">
        <w:t>реализованны</w:t>
      </w:r>
      <w:proofErr w:type="spellEnd"/>
      <w:r w:rsidR="00930D57">
        <w:t>)</w:t>
      </w:r>
      <w:r w:rsidRPr="00F878D5">
        <w:t>.</w:t>
      </w:r>
    </w:p>
    <w:bookmarkEnd w:id="31"/>
    <w:p w14:paraId="6F8FA12B" w14:textId="77777777" w:rsidR="00951825" w:rsidRPr="008126D7" w:rsidRDefault="00951825" w:rsidP="00614C95">
      <w:pPr>
        <w:pStyle w:val="4"/>
        <w:tabs>
          <w:tab w:val="clear" w:pos="851"/>
          <w:tab w:val="left" w:pos="709"/>
        </w:tabs>
      </w:pPr>
      <w:r w:rsidRPr="008126D7">
        <w:t>Водоотведение</w:t>
      </w:r>
    </w:p>
    <w:p w14:paraId="656336F9" w14:textId="77777777" w:rsidR="00951825" w:rsidRDefault="00951825" w:rsidP="008F4258">
      <w:r w:rsidRPr="00E010B6">
        <w:t xml:space="preserve">Для обеспечения населения </w:t>
      </w:r>
      <w:r>
        <w:t>водоотведением н</w:t>
      </w:r>
      <w:r w:rsidRPr="00E010B6">
        <w:t>еобходимо обеспечить населенные пункты поселения локальными очистными сооружениями.</w:t>
      </w:r>
    </w:p>
    <w:p w14:paraId="164BAC7E" w14:textId="77777777" w:rsidR="00321945" w:rsidRPr="009F64E6" w:rsidRDefault="00321945" w:rsidP="00321945">
      <w:r w:rsidRPr="00E010B6">
        <w:t xml:space="preserve">Для обеспечения населения </w:t>
      </w:r>
      <w:r>
        <w:t>водоотведением н</w:t>
      </w:r>
      <w:r w:rsidRPr="00E010B6">
        <w:t xml:space="preserve">еобходимо </w:t>
      </w:r>
      <w:r>
        <w:t>проведение</w:t>
      </w:r>
      <w:r w:rsidRPr="009F64E6">
        <w:t xml:space="preserve"> следующих мероприятий:</w:t>
      </w:r>
    </w:p>
    <w:p w14:paraId="1395AEAC" w14:textId="77777777" w:rsidR="00951825" w:rsidRPr="00F878D5" w:rsidRDefault="00951825" w:rsidP="002A7A01">
      <w:pPr>
        <w:pStyle w:val="afa"/>
        <w:numPr>
          <w:ilvl w:val="0"/>
          <w:numId w:val="85"/>
        </w:numPr>
        <w:ind w:left="0" w:firstLine="709"/>
      </w:pPr>
      <w:r w:rsidRPr="00F878D5">
        <w:t>Прокладка канализационных сетей, установка канализационных насосных станций;</w:t>
      </w:r>
    </w:p>
    <w:p w14:paraId="705AAA30" w14:textId="77777777" w:rsidR="00951825" w:rsidRPr="00F878D5" w:rsidRDefault="00951825" w:rsidP="002A7A01">
      <w:pPr>
        <w:pStyle w:val="afa"/>
        <w:numPr>
          <w:ilvl w:val="0"/>
          <w:numId w:val="85"/>
        </w:numPr>
        <w:ind w:left="0" w:firstLine="709"/>
      </w:pPr>
      <w:r w:rsidRPr="00F878D5">
        <w:t>Создание выгребных ям, отвечающих современным требованиям.</w:t>
      </w:r>
    </w:p>
    <w:p w14:paraId="3E7EE011" w14:textId="77777777" w:rsidR="00951825" w:rsidRPr="008126D7" w:rsidRDefault="00951825" w:rsidP="00614C95">
      <w:pPr>
        <w:pStyle w:val="4"/>
        <w:tabs>
          <w:tab w:val="clear" w:pos="851"/>
          <w:tab w:val="left" w:pos="709"/>
        </w:tabs>
      </w:pPr>
      <w:bookmarkStart w:id="32" w:name="_Toc228180927"/>
      <w:r w:rsidRPr="008126D7">
        <w:lastRenderedPageBreak/>
        <w:t>Энергоснабжение</w:t>
      </w:r>
      <w:bookmarkEnd w:id="32"/>
    </w:p>
    <w:p w14:paraId="2E0CE31B" w14:textId="77777777" w:rsidR="00951825" w:rsidRPr="00F878D5" w:rsidRDefault="00951825" w:rsidP="00191D1E">
      <w:r w:rsidRPr="00F878D5">
        <w:t>Электроснабжение потребителей промышленного и сельскохозяйственного комплексов Кошелевского сельского поселения на перспективу будет обеспечиваться от существующих сетей и подстанций.</w:t>
      </w:r>
    </w:p>
    <w:p w14:paraId="3F713D41" w14:textId="77777777" w:rsidR="00951825" w:rsidRPr="00F878D5" w:rsidRDefault="00951825" w:rsidP="00191D1E">
      <w:r w:rsidRPr="00F878D5">
        <w:t>Для обеспечения электроэнергией потребителей нового строительства в населённых пунктах района наряду с реконструкцией сетей потребуется строительства сетей 0,4-10 </w:t>
      </w:r>
      <w:proofErr w:type="spellStart"/>
      <w:r w:rsidRPr="00F878D5">
        <w:t>кВ</w:t>
      </w:r>
      <w:proofErr w:type="spellEnd"/>
      <w:r w:rsidRPr="00F878D5">
        <w:t xml:space="preserve"> и подстанций напряжением 10\0,4 </w:t>
      </w:r>
      <w:proofErr w:type="spellStart"/>
      <w:r w:rsidRPr="00F878D5">
        <w:t>кВ.</w:t>
      </w:r>
      <w:proofErr w:type="spellEnd"/>
    </w:p>
    <w:p w14:paraId="7647B429" w14:textId="77777777" w:rsidR="00951825" w:rsidRPr="00F878D5" w:rsidRDefault="00951825" w:rsidP="00191D1E">
      <w:r w:rsidRPr="00F878D5">
        <w:t>В целях повышения надежности и обеспечения бесперебойного электроснабжения, снижения потерь при передаче электроэнергии, сокращения эксплуатационных расходов и предотвращения отключений на линиях электропередачи 0,4-10 </w:t>
      </w:r>
      <w:proofErr w:type="spellStart"/>
      <w:r w:rsidRPr="00F878D5">
        <w:t>кВ</w:t>
      </w:r>
      <w:proofErr w:type="spellEnd"/>
      <w:r w:rsidRPr="00F878D5">
        <w:t xml:space="preserve"> при воздействии стихийных явлений, целесообразно использовать при строительстве новых линий самонесущий изолированный провод (СИП).</w:t>
      </w:r>
    </w:p>
    <w:p w14:paraId="37D78906" w14:textId="5896404F" w:rsidR="00951825" w:rsidRPr="00F878D5" w:rsidRDefault="00951825" w:rsidP="00E845B6">
      <w:r w:rsidRPr="00F878D5">
        <w:t>Развитие системы электроснабжения Кошелевского сельского поселения</w:t>
      </w:r>
      <w:r w:rsidR="00E755FB">
        <w:t xml:space="preserve"> </w:t>
      </w:r>
      <w:r w:rsidRPr="00F878D5">
        <w:t>возможно посредством:</w:t>
      </w:r>
    </w:p>
    <w:p w14:paraId="62B07608" w14:textId="62A477BB" w:rsidR="00951825" w:rsidRPr="00F878D5" w:rsidRDefault="00951825" w:rsidP="002A7A01">
      <w:pPr>
        <w:pStyle w:val="afa"/>
        <w:numPr>
          <w:ilvl w:val="0"/>
          <w:numId w:val="87"/>
        </w:numPr>
        <w:ind w:left="0" w:firstLine="709"/>
      </w:pPr>
      <w:r w:rsidRPr="00F878D5">
        <w:t>электрификации зон перспективной жилой усадебной застройки;</w:t>
      </w:r>
    </w:p>
    <w:p w14:paraId="26ACFC5B" w14:textId="3C9CE993" w:rsidR="00951825" w:rsidRPr="00F878D5" w:rsidRDefault="00951825" w:rsidP="002A7A01">
      <w:pPr>
        <w:pStyle w:val="afa"/>
        <w:numPr>
          <w:ilvl w:val="0"/>
          <w:numId w:val="87"/>
        </w:numPr>
        <w:ind w:left="0" w:firstLine="709"/>
      </w:pPr>
      <w:r w:rsidRPr="00F878D5">
        <w:t>реконструкции и модернизации трансформаторных подстанций и распределительной сети электроснабжения.</w:t>
      </w:r>
    </w:p>
    <w:p w14:paraId="5559F4AA" w14:textId="77777777" w:rsidR="00951825" w:rsidRPr="00E010B6" w:rsidRDefault="00951825" w:rsidP="00E845B6">
      <w:r w:rsidRPr="00E010B6">
        <w:t>Для обеспечения надежности и устойчивости энергосистемы поселения необходимо проведение мероприятий по снижению по</w:t>
      </w:r>
      <w:r>
        <w:t>терь электроэнергии, таких как:</w:t>
      </w:r>
    </w:p>
    <w:p w14:paraId="770C1424" w14:textId="77777777" w:rsidR="00951825" w:rsidRPr="00E010B6" w:rsidRDefault="00951825" w:rsidP="002A7A01">
      <w:pPr>
        <w:pStyle w:val="afa"/>
        <w:numPr>
          <w:ilvl w:val="0"/>
          <w:numId w:val="86"/>
        </w:numPr>
        <w:ind w:left="0" w:firstLine="709"/>
      </w:pPr>
      <w:r w:rsidRPr="00E010B6">
        <w:t>Замена проводов на перегруженных ВЛ</w:t>
      </w:r>
      <w:r>
        <w:t> </w:t>
      </w:r>
      <w:r w:rsidRPr="00E010B6">
        <w:t>6-10</w:t>
      </w:r>
      <w:r>
        <w:t> </w:t>
      </w:r>
      <w:proofErr w:type="spellStart"/>
      <w:r w:rsidRPr="00E010B6">
        <w:t>кВ</w:t>
      </w:r>
      <w:proofErr w:type="spellEnd"/>
      <w:r w:rsidRPr="00E010B6">
        <w:t xml:space="preserve"> и ниже;</w:t>
      </w:r>
    </w:p>
    <w:p w14:paraId="256DA8FC" w14:textId="77777777" w:rsidR="00951825" w:rsidRPr="00E010B6" w:rsidRDefault="00951825" w:rsidP="002A7A01">
      <w:pPr>
        <w:pStyle w:val="afa"/>
        <w:numPr>
          <w:ilvl w:val="0"/>
          <w:numId w:val="86"/>
        </w:numPr>
        <w:ind w:left="0" w:firstLine="709"/>
      </w:pPr>
      <w:r w:rsidRPr="00E010B6">
        <w:t>Замена ответвлений от ВЛ-0,38</w:t>
      </w:r>
      <w:r>
        <w:t> </w:t>
      </w:r>
      <w:proofErr w:type="spellStart"/>
      <w:r w:rsidRPr="00E010B6">
        <w:t>кВ</w:t>
      </w:r>
      <w:proofErr w:type="spellEnd"/>
      <w:r w:rsidRPr="00E010B6">
        <w:t xml:space="preserve"> к зданиям;</w:t>
      </w:r>
    </w:p>
    <w:p w14:paraId="7AF8816B" w14:textId="77777777" w:rsidR="00951825" w:rsidRPr="00E010B6" w:rsidRDefault="00951825" w:rsidP="002A7A01">
      <w:pPr>
        <w:pStyle w:val="afa"/>
        <w:numPr>
          <w:ilvl w:val="0"/>
          <w:numId w:val="86"/>
        </w:numPr>
        <w:ind w:left="0" w:firstLine="709"/>
      </w:pPr>
      <w:r w:rsidRPr="00E010B6">
        <w:t>Замена перегруженных и недогруженных трансформаторов на подстанциях 10</w:t>
      </w:r>
      <w:r>
        <w:t> </w:t>
      </w:r>
      <w:proofErr w:type="spellStart"/>
      <w:r w:rsidRPr="00E010B6">
        <w:t>кВ</w:t>
      </w:r>
      <w:proofErr w:type="spellEnd"/>
      <w:r w:rsidRPr="00E010B6">
        <w:t xml:space="preserve"> и ниже;</w:t>
      </w:r>
    </w:p>
    <w:p w14:paraId="2A89D6B7" w14:textId="77777777" w:rsidR="00951825" w:rsidRPr="00E010B6" w:rsidRDefault="00951825" w:rsidP="002A7A01">
      <w:pPr>
        <w:pStyle w:val="afa"/>
        <w:numPr>
          <w:ilvl w:val="0"/>
          <w:numId w:val="86"/>
        </w:numPr>
        <w:ind w:left="0" w:firstLine="709"/>
      </w:pPr>
      <w:r w:rsidRPr="00E010B6">
        <w:t>Реконструкция сетевого оборудования с большим процентом износа.</w:t>
      </w:r>
    </w:p>
    <w:p w14:paraId="4C999A0A" w14:textId="77777777" w:rsidR="00951825" w:rsidRPr="008126D7" w:rsidRDefault="00951825" w:rsidP="00E845B6">
      <w:pPr>
        <w:pStyle w:val="4"/>
        <w:tabs>
          <w:tab w:val="clear" w:pos="851"/>
          <w:tab w:val="left" w:pos="709"/>
        </w:tabs>
      </w:pPr>
      <w:r>
        <w:t>Газ</w:t>
      </w:r>
      <w:r w:rsidRPr="008126D7">
        <w:t>оснабжение</w:t>
      </w:r>
    </w:p>
    <w:p w14:paraId="4602CDEA" w14:textId="77777777" w:rsidR="00951825" w:rsidRPr="00F878D5" w:rsidRDefault="00951825" w:rsidP="00E845B6">
      <w:r w:rsidRPr="00F878D5">
        <w:t>Перспективным топливом принят природный газ. Газоснабжение будет осуществляться от магистрального газопровода.</w:t>
      </w:r>
    </w:p>
    <w:p w14:paraId="74A25C80" w14:textId="77777777" w:rsidR="00951825" w:rsidRPr="00F878D5" w:rsidRDefault="00951825" w:rsidP="00E845B6">
      <w:r w:rsidRPr="00F878D5">
        <w:t>Проектом предлагается газификация всех населенных пунктов поселения.</w:t>
      </w:r>
    </w:p>
    <w:p w14:paraId="13C39A2E" w14:textId="77777777" w:rsidR="00951825" w:rsidRPr="00F878D5" w:rsidRDefault="00951825" w:rsidP="00E845B6">
      <w:r w:rsidRPr="00F878D5">
        <w:t>Прогноз сводных показателей согласно муниципальной программе «Комплексное развитие систем коммунальной инфраструктуры Свердловского района».</w:t>
      </w:r>
    </w:p>
    <w:p w14:paraId="51FE9DF8" w14:textId="77777777" w:rsidR="00951825" w:rsidRPr="00113220" w:rsidRDefault="00951825" w:rsidP="00E845B6">
      <w:r w:rsidRPr="00F878D5">
        <w:t>В перспективе целесообразно развить сеть газоснабжения по всему району для обеспечения жителей теплом.</w:t>
      </w:r>
    </w:p>
    <w:p w14:paraId="2A9FC27E" w14:textId="043059C5" w:rsidR="00951825" w:rsidRDefault="00951825" w:rsidP="00614C95">
      <w:pPr>
        <w:pStyle w:val="4"/>
        <w:tabs>
          <w:tab w:val="clear" w:pos="851"/>
          <w:tab w:val="left" w:pos="709"/>
        </w:tabs>
      </w:pPr>
      <w:r w:rsidRPr="008126D7">
        <w:t>Теплоснабжение</w:t>
      </w:r>
    </w:p>
    <w:p w14:paraId="23BEB253" w14:textId="5FC5D3F1" w:rsidR="00951825" w:rsidRDefault="00951825" w:rsidP="00B27DEB">
      <w:r w:rsidRPr="00F16B86">
        <w:t>Проектом предлагается замена устаревшего и отслужившего свой срок оборудования, установка современных индивидуальных отопительных котлов</w:t>
      </w:r>
      <w:r>
        <w:t>.</w:t>
      </w:r>
    </w:p>
    <w:p w14:paraId="58CC559C" w14:textId="77777777" w:rsidR="00951825" w:rsidRPr="008126D7" w:rsidRDefault="00951825" w:rsidP="00614C95">
      <w:pPr>
        <w:pStyle w:val="4"/>
        <w:tabs>
          <w:tab w:val="clear" w:pos="851"/>
          <w:tab w:val="left" w:pos="709"/>
        </w:tabs>
      </w:pPr>
      <w:r w:rsidRPr="008126D7">
        <w:t>Связь</w:t>
      </w:r>
    </w:p>
    <w:p w14:paraId="451F682A" w14:textId="77777777" w:rsidR="00951825" w:rsidRPr="00F878D5" w:rsidRDefault="00951825" w:rsidP="007601A4">
      <w:r w:rsidRPr="00F878D5">
        <w:rPr>
          <w:bCs/>
        </w:rPr>
        <w:t>Предусматривается развитие основного комплекса электрической связи и телекоммуникаций, включающего в себя:</w:t>
      </w:r>
    </w:p>
    <w:p w14:paraId="60EBDC29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телефонную связь общего пользования;</w:t>
      </w:r>
    </w:p>
    <w:p w14:paraId="536A06FB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мобильную (сотовую) радиотелефонную связь;</w:t>
      </w:r>
    </w:p>
    <w:p w14:paraId="259AAF37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цифровые телекоммуникационные информационные сети и системы передачи данных;</w:t>
      </w:r>
    </w:p>
    <w:p w14:paraId="3A409744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проводное вещание;</w:t>
      </w:r>
    </w:p>
    <w:p w14:paraId="5AF7CDB7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эфирное радиовещание;</w:t>
      </w:r>
    </w:p>
    <w:p w14:paraId="6F9BC04A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телевизионное вещание.</w:t>
      </w:r>
    </w:p>
    <w:p w14:paraId="452CDCC8" w14:textId="77777777" w:rsidR="00951825" w:rsidRPr="00E010B6" w:rsidRDefault="00951825" w:rsidP="007601A4">
      <w:r w:rsidRPr="00F878D5">
        <w:t>На плановый период запланирована реализация следующих мероприятий:</w:t>
      </w:r>
    </w:p>
    <w:p w14:paraId="651EAEE9" w14:textId="77777777" w:rsidR="00951825" w:rsidRPr="00E010B6" w:rsidRDefault="00951825" w:rsidP="002A7A01">
      <w:pPr>
        <w:pStyle w:val="afa"/>
        <w:numPr>
          <w:ilvl w:val="0"/>
          <w:numId w:val="88"/>
        </w:numPr>
        <w:ind w:left="0" w:firstLine="709"/>
      </w:pPr>
      <w:r w:rsidRPr="00E010B6">
        <w:lastRenderedPageBreak/>
        <w:t>Организация пунктов коллективного доступа к сети Интернет на базе почтовых отделений в населенных пунктах;</w:t>
      </w:r>
    </w:p>
    <w:p w14:paraId="6528FAB5" w14:textId="77777777" w:rsidR="00951825" w:rsidRPr="00E010B6" w:rsidRDefault="00951825" w:rsidP="002A7A01">
      <w:pPr>
        <w:pStyle w:val="afa"/>
        <w:numPr>
          <w:ilvl w:val="0"/>
          <w:numId w:val="88"/>
        </w:numPr>
        <w:ind w:left="0" w:firstLine="709"/>
      </w:pPr>
      <w:r w:rsidRPr="00E010B6">
        <w:t>Обеспечение на расчетный срок потребности в телефонных номерах;</w:t>
      </w:r>
    </w:p>
    <w:p w14:paraId="7026D854" w14:textId="77777777" w:rsidR="00951825" w:rsidRPr="00E010B6" w:rsidRDefault="00951825" w:rsidP="002A7A01">
      <w:pPr>
        <w:pStyle w:val="afa"/>
        <w:numPr>
          <w:ilvl w:val="0"/>
          <w:numId w:val="88"/>
        </w:numPr>
        <w:ind w:left="0" w:firstLine="709"/>
      </w:pPr>
      <w:r w:rsidRPr="00E010B6">
        <w:t>Развитие волоконно-оптических линий связи;</w:t>
      </w:r>
    </w:p>
    <w:p w14:paraId="1D4601E8" w14:textId="77777777" w:rsidR="00951825" w:rsidRPr="00E010B6" w:rsidRDefault="00951825" w:rsidP="002A7A01">
      <w:pPr>
        <w:pStyle w:val="afa"/>
        <w:numPr>
          <w:ilvl w:val="0"/>
          <w:numId w:val="88"/>
        </w:numPr>
        <w:ind w:left="0" w:firstLine="709"/>
      </w:pPr>
      <w:r w:rsidRPr="00E010B6">
        <w:t>Обеспечение максимальной доступности для населения социально значимого пакета телерадиопрограмм федерального и регионального уровней.</w:t>
      </w:r>
    </w:p>
    <w:p w14:paraId="39461350" w14:textId="77777777" w:rsidR="00951825" w:rsidRPr="008126D7" w:rsidRDefault="00951825" w:rsidP="00614C95">
      <w:pPr>
        <w:tabs>
          <w:tab w:val="left" w:pos="709"/>
        </w:tabs>
      </w:pPr>
    </w:p>
    <w:bookmarkEnd w:id="15"/>
    <w:bookmarkEnd w:id="20"/>
    <w:bookmarkEnd w:id="21"/>
    <w:bookmarkEnd w:id="22"/>
    <w:bookmarkEnd w:id="23"/>
    <w:p w14:paraId="6D29AE0D" w14:textId="61631186" w:rsidR="00951825" w:rsidRPr="00F129B6" w:rsidRDefault="00951825" w:rsidP="00D21659">
      <w:pPr>
        <w:pStyle w:val="3"/>
      </w:pPr>
      <w:r w:rsidRPr="00F129B6">
        <w:t>1.</w:t>
      </w:r>
      <w:r>
        <w:t>3.</w:t>
      </w:r>
      <w:r w:rsidRPr="00F129B6">
        <w:t>11. Практические мероприятия по обеспечению пожарной безопасности</w:t>
      </w:r>
    </w:p>
    <w:p w14:paraId="6AFCCEAF" w14:textId="77777777" w:rsidR="00951825" w:rsidRPr="00840BF6" w:rsidRDefault="00951825" w:rsidP="00A96542">
      <w:bookmarkStart w:id="33" w:name="_Hlk104453762"/>
      <w:r w:rsidRPr="00840BF6">
        <w:t>В основе мер по предупреждению чрезвычайных ситуаций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видам природных и техногенных опасностей и угроз. Значительная часть этих мероприятий проводится в рамках инженерной, радиационной, химической, медицинской, медико-биологической и противопожарной защиты населения и территорий от чрезвычайных ситуаций.</w:t>
      </w:r>
    </w:p>
    <w:p w14:paraId="7F91EF8E" w14:textId="77777777" w:rsidR="00951825" w:rsidRPr="00840BF6" w:rsidRDefault="00951825" w:rsidP="00A96542">
      <w:r w:rsidRPr="00840BF6">
        <w:t>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проводится по следующим направлениям:</w:t>
      </w:r>
    </w:p>
    <w:p w14:paraId="1CA00EA7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мониторинг и прогнозирование чрезвычайных ситуаций;</w:t>
      </w:r>
    </w:p>
    <w:p w14:paraId="435EDE15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рациональное размещение производительных сил по территории поселения с учетом природной и техногенной безопасности;</w:t>
      </w:r>
    </w:p>
    <w:p w14:paraId="297A950F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предотвращение, в возможных пределах, некоторых неблагоприятных и опасных природных явлений, и процессов путем систематического снижения их накапливающегося разрушительного потенциала;</w:t>
      </w:r>
    </w:p>
    <w:p w14:paraId="5EB53A96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14:paraId="69957A09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разработка и осуществление инженерно-технических мероприятий, направленных на предотвращение источников чрезвычайных ситуаций, смягчение их последствий, защиту населения и материальных средств;</w:t>
      </w:r>
    </w:p>
    <w:p w14:paraId="26779A8A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подготовка объектов экономики и систем жизнеобеспечения населения к работе в условиях чрезвычайных ситуаций;</w:t>
      </w:r>
    </w:p>
    <w:p w14:paraId="55706FDB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декларирование промышленной безопасности;</w:t>
      </w:r>
    </w:p>
    <w:p w14:paraId="55800896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лицензирование деятельности опасных производственных объектов;</w:t>
      </w:r>
    </w:p>
    <w:p w14:paraId="2BD64F24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страхование ответственности за причинение вреда при эксплуатации опасного производственного объекта;</w:t>
      </w:r>
    </w:p>
    <w:p w14:paraId="57A6DA17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проведение государственной экспертизы в области предупреждения чрезвычайных ситуаций;</w:t>
      </w:r>
    </w:p>
    <w:p w14:paraId="37097F2B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государственный надзор и контроль по вопросам природной и техногенной безопасности;</w:t>
      </w:r>
    </w:p>
    <w:p w14:paraId="02607429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информирование населения о потенциальных природных и техногенных угрозах на территории проживания;</w:t>
      </w:r>
    </w:p>
    <w:p w14:paraId="4954ECB6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подготовка населения в области защиты от чрезвычайных ситуаций.</w:t>
      </w:r>
    </w:p>
    <w:p w14:paraId="5A09D537" w14:textId="77777777" w:rsidR="00951825" w:rsidRPr="00840BF6" w:rsidRDefault="00951825" w:rsidP="00A96542">
      <w:r w:rsidRPr="00840BF6">
        <w:t xml:space="preserve">В техногенной сфере работа по предупреждению аварий ведется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</w:t>
      </w:r>
      <w:r w:rsidRPr="00840BF6">
        <w:lastRenderedPageBreak/>
        <w:t>предотвращения аварий. В качестве таких мер могут быть названы: совершенствование технологических процессов, повышение надежности технологического оборудования и эксплуатационной надежности систем, своевременное обновление основных фондов, применение качественной конструкторской и технологической документации, высококачественного сырья, материалов, комплектующих изделий, использование квалифицированного персонала,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аварийных ситуаций и многое другое. 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14:paraId="46457A51" w14:textId="14517CFC" w:rsidR="00951825" w:rsidRPr="00392A4F" w:rsidRDefault="00951825" w:rsidP="00A96542">
      <w:r w:rsidRPr="00392A4F">
        <w:t>Мероприятия по обеспечению пожарной безопасности</w:t>
      </w:r>
      <w:r w:rsidR="00A07A62">
        <w:t>:</w:t>
      </w:r>
    </w:p>
    <w:p w14:paraId="72725F5F" w14:textId="1F2C059B" w:rsidR="00951825" w:rsidRPr="00392A4F" w:rsidRDefault="00951825" w:rsidP="00A96542">
      <w:r w:rsidRPr="00392A4F">
        <w:t>В соответствии с</w:t>
      </w:r>
      <w:r>
        <w:t>о</w:t>
      </w:r>
      <w:r w:rsidRPr="00392A4F">
        <w:t xml:space="preserve"> ст.</w:t>
      </w:r>
      <w:r>
        <w:t> </w:t>
      </w:r>
      <w:r w:rsidRPr="00392A4F">
        <w:t>76 Федеральн</w:t>
      </w:r>
      <w:r>
        <w:t>ого</w:t>
      </w:r>
      <w:r w:rsidRPr="00392A4F">
        <w:t xml:space="preserve"> закон</w:t>
      </w:r>
      <w:r>
        <w:t>а</w:t>
      </w:r>
      <w:r w:rsidRPr="00392A4F">
        <w:t xml:space="preserve"> от 22</w:t>
      </w:r>
      <w:r>
        <w:t xml:space="preserve"> июля </w:t>
      </w:r>
      <w:r w:rsidRPr="00392A4F">
        <w:t>2008 года №</w:t>
      </w:r>
      <w:r>
        <w:t> </w:t>
      </w:r>
      <w:r w:rsidRPr="00392A4F">
        <w:t>123-ФЗ «Технический регламент о требованиях пожарной безопасности»</w:t>
      </w:r>
      <w:r>
        <w:t xml:space="preserve"> (в редакции изменений)</w:t>
      </w:r>
      <w:r w:rsidRPr="00392A4F">
        <w:t xml:space="preserve"> дислокация подразделений пожарной охраны на территориях поселений и городских округов определяется из условия, что время прибытия первого подразделения к месту вызова в сельских поселения</w:t>
      </w:r>
      <w:r>
        <w:t>х не должно превышать 20 минут.</w:t>
      </w:r>
    </w:p>
    <w:p w14:paraId="28C1B992" w14:textId="77777777" w:rsidR="00951825" w:rsidRPr="00392A4F" w:rsidRDefault="00951825" w:rsidP="00A96542">
      <w:r w:rsidRPr="00392A4F">
        <w:t>В удаленных населенных пунктах, с малой численностью населения, оказывающихся за двадцатиминутным временным радиусом выезда, проектом предлагается организация добровольных пожарных дружин и снабжение их необходимыми техническими средствами тушения пожаров.</w:t>
      </w:r>
    </w:p>
    <w:p w14:paraId="2AF8EBD5" w14:textId="77777777" w:rsidR="00951825" w:rsidRPr="00840BF6" w:rsidRDefault="00951825" w:rsidP="00A96542">
      <w:r w:rsidRPr="00840BF6">
        <w:t>Во всех населенных пунктах поселения на искусственных и естественных водоемах предлагается организация пирсов и подъездов для забора воды пожарными автомобилями.</w:t>
      </w:r>
    </w:p>
    <w:p w14:paraId="2A7C2365" w14:textId="15E5D469" w:rsidR="00951825" w:rsidRPr="00840BF6" w:rsidRDefault="00951825" w:rsidP="00A96542">
      <w:r w:rsidRPr="00840BF6">
        <w:t>В соответствии со ст</w:t>
      </w:r>
      <w:r>
        <w:t>. </w:t>
      </w:r>
      <w:r w:rsidRPr="00840BF6">
        <w:t>53 Лесного кодекса Российской Федерации</w:t>
      </w:r>
      <w:r>
        <w:t xml:space="preserve"> от 4 декабря 2006 года № 200-ФЗ (в редакции изменений)</w:t>
      </w:r>
      <w:r w:rsidRPr="00840BF6">
        <w:t xml:space="preserve"> меры пожарной безопасности в лесах включают в себя:</w:t>
      </w:r>
    </w:p>
    <w:p w14:paraId="7766AB6F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противопожарное обустройство лесов, в том числе строительство, реконструкция и содержание дорог противопожарного назначения, посадочных площадок для самолетов, вертолетов, используемых в целях проведения авиационных работ по охране и защите лесов, прокладка просек, противопожарных разрывов;</w:t>
      </w:r>
    </w:p>
    <w:p w14:paraId="38CBC80C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создание систем, средств предупреждения и тушения лесных пожаров (пожарные техника и оборудование, пожарное снаряжение и другие), содержание этих систем, средств, а также формирование запасов горюче-смазочных материалов на период высокой пожарной опасности;</w:t>
      </w:r>
    </w:p>
    <w:p w14:paraId="7CC63E9C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мониторинг пожарной опасности в лесах;</w:t>
      </w:r>
    </w:p>
    <w:p w14:paraId="5C5CE719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разработка планов тушения лесных пожаров;</w:t>
      </w:r>
    </w:p>
    <w:p w14:paraId="731A90CE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тушение лесных пожаров;</w:t>
      </w:r>
    </w:p>
    <w:p w14:paraId="5D323029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иные меры пожарной безопасности в лесах.</w:t>
      </w:r>
    </w:p>
    <w:p w14:paraId="696E8283" w14:textId="77777777" w:rsidR="00951825" w:rsidRPr="00840BF6" w:rsidRDefault="00951825" w:rsidP="00A96542">
      <w:r w:rsidRPr="00840BF6">
        <w:t>На застраиваемых территориях инженерная защита должна предусматривать создание единой комплексной территориальной системы или локальных (</w:t>
      </w:r>
      <w:proofErr w:type="spellStart"/>
      <w:r w:rsidRPr="00840BF6">
        <w:t>по</w:t>
      </w:r>
      <w:r>
        <w:t>объектных</w:t>
      </w:r>
      <w:proofErr w:type="spellEnd"/>
      <w:r>
        <w:t>) защитных сооружений.</w:t>
      </w:r>
    </w:p>
    <w:p w14:paraId="4F91D1D3" w14:textId="77777777" w:rsidR="00951825" w:rsidRPr="00840BF6" w:rsidRDefault="00951825" w:rsidP="00A96542">
      <w:r w:rsidRPr="00CD0296">
        <w:t xml:space="preserve">Плановые мероприятия по защите населения от чрезвычайных ситуаций </w:t>
      </w:r>
      <w:r w:rsidRPr="00840BF6">
        <w:t>должны осуществляться по следующим основным направлениям:</w:t>
      </w:r>
    </w:p>
    <w:p w14:paraId="282B7D9F" w14:textId="77777777" w:rsidR="00951825" w:rsidRPr="00840BF6" w:rsidRDefault="00951825" w:rsidP="002A7A01">
      <w:pPr>
        <w:pStyle w:val="afa"/>
        <w:numPr>
          <w:ilvl w:val="0"/>
          <w:numId w:val="67"/>
        </w:numPr>
        <w:ind w:left="0" w:firstLine="709"/>
      </w:pPr>
      <w:r w:rsidRPr="00840BF6">
        <w:t>обеспечение готовности органов управления, сил и средств предупреждения и ликвидации чрезвычайных ситуаций к действиям при угрозе и возникновении чрезвычайных ситуаций;</w:t>
      </w:r>
    </w:p>
    <w:p w14:paraId="277EFACE" w14:textId="77777777" w:rsidR="00951825" w:rsidRPr="00840BF6" w:rsidRDefault="00951825" w:rsidP="002A7A01">
      <w:pPr>
        <w:pStyle w:val="afa"/>
        <w:numPr>
          <w:ilvl w:val="0"/>
          <w:numId w:val="67"/>
        </w:numPr>
        <w:ind w:left="0" w:firstLine="709"/>
      </w:pPr>
      <w:r w:rsidRPr="00840BF6">
        <w:t>совершенствование системы обучения населения способам защиты и действиям в чрезвычайных ситуациях;</w:t>
      </w:r>
    </w:p>
    <w:p w14:paraId="4D687399" w14:textId="77777777" w:rsidR="00951825" w:rsidRPr="00840BF6" w:rsidRDefault="00951825" w:rsidP="002A7A01">
      <w:pPr>
        <w:pStyle w:val="afa"/>
        <w:numPr>
          <w:ilvl w:val="0"/>
          <w:numId w:val="67"/>
        </w:numPr>
        <w:ind w:left="0" w:firstLine="709"/>
      </w:pPr>
      <w:r w:rsidRPr="00840BF6">
        <w:lastRenderedPageBreak/>
        <w:t>поддержание и создание соответствующих резервов финансовых и материальных ресурсов, предназначенных для ликвидации чрезвычайных ситуаций муниципального и объектового характера.</w:t>
      </w:r>
    </w:p>
    <w:p w14:paraId="3B27885A" w14:textId="77777777" w:rsidR="00951825" w:rsidRPr="00840BF6" w:rsidRDefault="00951825" w:rsidP="00A96542">
      <w:r w:rsidRPr="00840BF6">
        <w:t>Для защиты населения от чрезвычайных ситуаций планируется:</w:t>
      </w:r>
    </w:p>
    <w:p w14:paraId="76A6C161" w14:textId="77777777" w:rsidR="00951825" w:rsidRPr="00840BF6" w:rsidRDefault="00951825" w:rsidP="002A7A01">
      <w:pPr>
        <w:pStyle w:val="afa"/>
        <w:numPr>
          <w:ilvl w:val="0"/>
          <w:numId w:val="68"/>
        </w:numPr>
        <w:ind w:left="0" w:firstLine="709"/>
      </w:pPr>
      <w:r w:rsidRPr="00840BF6">
        <w:t>оборудование мест массового отдыха людей на воде в соответствии с нормативами;</w:t>
      </w:r>
    </w:p>
    <w:p w14:paraId="76559A86" w14:textId="77777777" w:rsidR="00951825" w:rsidRPr="00840BF6" w:rsidRDefault="00951825" w:rsidP="002A7A01">
      <w:pPr>
        <w:pStyle w:val="afa"/>
        <w:numPr>
          <w:ilvl w:val="0"/>
          <w:numId w:val="68"/>
        </w:numPr>
        <w:ind w:left="0" w:firstLine="709"/>
      </w:pPr>
      <w:r w:rsidRPr="00840BF6">
        <w:t>проведение творческих конкурсов «Безопасность на воде глазами детей», «Безопасный лед глазами детей».</w:t>
      </w:r>
    </w:p>
    <w:p w14:paraId="4D160349" w14:textId="77777777" w:rsidR="00951825" w:rsidRPr="00840BF6" w:rsidRDefault="00951825" w:rsidP="002A7A01">
      <w:pPr>
        <w:pStyle w:val="afa"/>
        <w:numPr>
          <w:ilvl w:val="0"/>
          <w:numId w:val="68"/>
        </w:numPr>
        <w:ind w:left="0" w:firstLine="709"/>
      </w:pPr>
      <w:r w:rsidRPr="00840BF6">
        <w:t>оснащение ряда лечебных и социальных учреждений со стационарами, детских учреждений, учреждений образования и культуры, зданий с массовым пребыванием людей автоматическими пожарными сигнализациями и системами оповещения и управления эвакуацией в случае пожаров;</w:t>
      </w:r>
    </w:p>
    <w:p w14:paraId="6088E40E" w14:textId="77777777" w:rsidR="00951825" w:rsidRPr="00840BF6" w:rsidRDefault="00951825" w:rsidP="002A7A01">
      <w:pPr>
        <w:pStyle w:val="afa"/>
        <w:numPr>
          <w:ilvl w:val="0"/>
          <w:numId w:val="68"/>
        </w:numPr>
        <w:ind w:left="0" w:firstLine="709"/>
      </w:pPr>
      <w:r w:rsidRPr="00840BF6">
        <w:t>создание и оснащение добровольных пожарных дружин и добровольных пожарных команд;</w:t>
      </w:r>
    </w:p>
    <w:p w14:paraId="7EA1D36F" w14:textId="77777777" w:rsidR="00951825" w:rsidRPr="00840BF6" w:rsidRDefault="00951825" w:rsidP="002A7A01">
      <w:pPr>
        <w:pStyle w:val="afa"/>
        <w:numPr>
          <w:ilvl w:val="0"/>
          <w:numId w:val="68"/>
        </w:numPr>
        <w:ind w:left="0" w:firstLine="709"/>
      </w:pPr>
      <w:r w:rsidRPr="00840BF6">
        <w:t>ремонт и строительство источников противопожарного водоснабжения.</w:t>
      </w:r>
    </w:p>
    <w:p w14:paraId="21394E2D" w14:textId="77777777" w:rsidR="00951825" w:rsidRPr="00F878D5" w:rsidRDefault="00951825" w:rsidP="00A96542">
      <w:r w:rsidRPr="00F878D5">
        <w:t>Для противодействия угрозам безопасности, требуется постоянное совершенствование защиты населения и территории от возможных чрезвычайных ситуаций природного и техногенного характера.</w:t>
      </w:r>
    </w:p>
    <w:p w14:paraId="2E78C9C6" w14:textId="77777777" w:rsidR="00951825" w:rsidRPr="00F878D5" w:rsidRDefault="00951825" w:rsidP="00A96542">
      <w:r w:rsidRPr="00F878D5">
        <w:t>Основной целью планирования мероприятий гражданской обороны является определение объема и порядка выполнения предстоящих задач по обеспечению защиты населения и территорий от опасностей, возникающих при ведении военных действий или вследствие этих действий.</w:t>
      </w:r>
    </w:p>
    <w:p w14:paraId="6AE177F6" w14:textId="77777777" w:rsidR="00951825" w:rsidRPr="00F878D5" w:rsidRDefault="00951825" w:rsidP="00A96542">
      <w:r w:rsidRPr="00F878D5">
        <w:t>При подготовке населения в области гражданской обороны осуществляются следующие мероприятия:</w:t>
      </w:r>
    </w:p>
    <w:p w14:paraId="66C3F9B2" w14:textId="77777777" w:rsidR="00951825" w:rsidRPr="00F878D5" w:rsidRDefault="00951825" w:rsidP="002A7A01">
      <w:pPr>
        <w:pStyle w:val="afa"/>
        <w:numPr>
          <w:ilvl w:val="0"/>
          <w:numId w:val="48"/>
        </w:numPr>
        <w:ind w:left="0" w:firstLine="709"/>
      </w:pPr>
      <w:r w:rsidRPr="00F878D5">
        <w:t>развитие нормативно-методического обеспечения функционирования единой системы подготовки населения в области гражданской обороны и защиты от чрезвычайных ситуаций природного и техногенного характера;</w:t>
      </w:r>
    </w:p>
    <w:p w14:paraId="074F2012" w14:textId="77777777" w:rsidR="00951825" w:rsidRPr="00F878D5" w:rsidRDefault="00951825" w:rsidP="002A7A01">
      <w:pPr>
        <w:pStyle w:val="afa"/>
        <w:numPr>
          <w:ilvl w:val="0"/>
          <w:numId w:val="48"/>
        </w:numPr>
        <w:ind w:left="0" w:firstLine="709"/>
      </w:pPr>
      <w:r w:rsidRPr="00F878D5">
        <w:t>планирование и осуществление обучения населения Орловской области в области гражданской обороны;</w:t>
      </w:r>
    </w:p>
    <w:p w14:paraId="018E166E" w14:textId="77777777" w:rsidR="00951825" w:rsidRPr="00F878D5" w:rsidRDefault="00951825" w:rsidP="002A7A01">
      <w:pPr>
        <w:pStyle w:val="afa"/>
        <w:numPr>
          <w:ilvl w:val="0"/>
          <w:numId w:val="48"/>
        </w:numPr>
        <w:ind w:left="0" w:firstLine="709"/>
      </w:pPr>
      <w:r w:rsidRPr="00F878D5">
        <w:t>создание, оснащение и всестороннее обеспечение учебно-методических центров по гражданской обороне и защите от чрезвычайных ситуаций в Орловской области, других организаций дополнительного профессионального образования должностных лиц и работников гражданской обороны;</w:t>
      </w:r>
    </w:p>
    <w:p w14:paraId="42FF1CCE" w14:textId="77777777" w:rsidR="00951825" w:rsidRPr="00F878D5" w:rsidRDefault="00951825" w:rsidP="002A7A01">
      <w:pPr>
        <w:pStyle w:val="afa"/>
        <w:numPr>
          <w:ilvl w:val="0"/>
          <w:numId w:val="48"/>
        </w:numPr>
        <w:ind w:left="0" w:firstLine="709"/>
      </w:pPr>
      <w:r w:rsidRPr="00F878D5">
        <w:t>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14:paraId="5000D012" w14:textId="77777777" w:rsidR="00951825" w:rsidRPr="00F878D5" w:rsidRDefault="00951825" w:rsidP="002A7A01">
      <w:pPr>
        <w:pStyle w:val="afa"/>
        <w:numPr>
          <w:ilvl w:val="0"/>
          <w:numId w:val="48"/>
        </w:numPr>
        <w:ind w:left="0" w:firstLine="709"/>
      </w:pPr>
      <w:r w:rsidRPr="00F878D5">
        <w:t>пропаганда знаний в области гражданской обороны.</w:t>
      </w:r>
    </w:p>
    <w:p w14:paraId="4A3B218C" w14:textId="77777777" w:rsidR="00951825" w:rsidRPr="00F878D5" w:rsidRDefault="00951825" w:rsidP="00A96542">
      <w:r w:rsidRPr="00F878D5">
        <w:t>При оповещении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осуществляются следующие мероприятия:</w:t>
      </w:r>
    </w:p>
    <w:p w14:paraId="5982DDFC" w14:textId="77777777" w:rsidR="00951825" w:rsidRPr="00F878D5" w:rsidRDefault="00951825" w:rsidP="002A7A01">
      <w:pPr>
        <w:pStyle w:val="afa"/>
        <w:numPr>
          <w:ilvl w:val="0"/>
          <w:numId w:val="49"/>
        </w:numPr>
        <w:ind w:left="0" w:firstLine="709"/>
      </w:pPr>
      <w:r w:rsidRPr="00F878D5">
        <w:t>создание и поддержание региональной автоматизированной системы централизованного оповещения населения (далее – РАСЦО), комплексной системы экстренного оповещения населения об угрозе возникновения или о возникновении чрезвычайных ситуаций (далее – КСЭОН) в постоянной готовности, осуществление их модернизации на базе технических средств нового поколения, совершенствование систем оповещения;</w:t>
      </w:r>
    </w:p>
    <w:p w14:paraId="0C8AFC7E" w14:textId="77777777" w:rsidR="00951825" w:rsidRPr="00F878D5" w:rsidRDefault="00951825" w:rsidP="002A7A01">
      <w:pPr>
        <w:pStyle w:val="afa"/>
        <w:numPr>
          <w:ilvl w:val="0"/>
          <w:numId w:val="49"/>
        </w:numPr>
        <w:ind w:left="0" w:firstLine="709"/>
      </w:pPr>
      <w:r w:rsidRPr="00F878D5">
        <w:t xml:space="preserve">создание и поддержание в состоянии постоянной готовности к использованию локальных систем оповещения, сопрягаемых с автоматизированными </w:t>
      </w:r>
      <w:r w:rsidRPr="00F878D5">
        <w:lastRenderedPageBreak/>
        <w:t>системами контроля за выбросом опасных веществ, РАСЦО и КСЭОН, организациями, эксплуатирующими опасные производственные объекты I и II классов опасности, в районах их размещения;</w:t>
      </w:r>
    </w:p>
    <w:p w14:paraId="4B052F7C" w14:textId="77777777" w:rsidR="00951825" w:rsidRPr="00F878D5" w:rsidRDefault="00951825" w:rsidP="002A7A01">
      <w:pPr>
        <w:pStyle w:val="afa"/>
        <w:numPr>
          <w:ilvl w:val="0"/>
          <w:numId w:val="49"/>
        </w:numPr>
        <w:ind w:left="0" w:firstLine="709"/>
      </w:pPr>
      <w:r w:rsidRPr="00F878D5"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14:paraId="20FB8D5A" w14:textId="77777777" w:rsidR="00951825" w:rsidRPr="00F878D5" w:rsidRDefault="00951825" w:rsidP="002A7A01">
      <w:pPr>
        <w:pStyle w:val="afa"/>
        <w:numPr>
          <w:ilvl w:val="0"/>
          <w:numId w:val="49"/>
        </w:numPr>
        <w:ind w:left="0" w:firstLine="709"/>
      </w:pPr>
      <w:r w:rsidRPr="00F878D5">
        <w:t>комплексное использование средств единой сети электросвязи Российской Федерации, сетей и средств радио, проводного и телевизионного вещания и других технических средств передачи информации;</w:t>
      </w:r>
    </w:p>
    <w:p w14:paraId="6D6A7F59" w14:textId="77777777" w:rsidR="00951825" w:rsidRPr="00F878D5" w:rsidRDefault="00951825" w:rsidP="002A7A01">
      <w:pPr>
        <w:pStyle w:val="afa"/>
        <w:numPr>
          <w:ilvl w:val="0"/>
          <w:numId w:val="49"/>
        </w:numPr>
        <w:ind w:left="0" w:firstLine="709"/>
      </w:pPr>
      <w:r w:rsidRPr="00F878D5">
        <w:t>сбор информации и обмен ею.</w:t>
      </w:r>
    </w:p>
    <w:p w14:paraId="29A46861" w14:textId="77777777" w:rsidR="00951825" w:rsidRPr="00F878D5" w:rsidRDefault="00951825" w:rsidP="00A96542">
      <w:r w:rsidRPr="00F878D5">
        <w:t>При обнаружении и обозначении районов, подвергшихся радиоактивному, химическому, биологическому и иному заражению (загрязнению), осуществляются следующие мероприятия:</w:t>
      </w:r>
    </w:p>
    <w:p w14:paraId="23450C35" w14:textId="77777777" w:rsidR="00951825" w:rsidRPr="00F878D5" w:rsidRDefault="00951825" w:rsidP="002A7A01">
      <w:pPr>
        <w:pStyle w:val="afa"/>
        <w:numPr>
          <w:ilvl w:val="0"/>
          <w:numId w:val="50"/>
        </w:numPr>
        <w:ind w:left="0" w:firstLine="709"/>
      </w:pPr>
      <w:r w:rsidRPr="00F878D5">
        <w:t>создание и обеспечение готовности сети наблюдения и лабораторного контроля гражданской обороны и защиты населения – действующих специализированных учреждений, подразделений и служб территориальных органов федеральных органов исполнительной власти, органов исполнительной государственной власти Орловской области и организаций, осуществляющих функции наблюдения и лабораторного контроля за радиационной, химической, биологической обстановкой на территории Орловской области;</w:t>
      </w:r>
    </w:p>
    <w:p w14:paraId="2AF22539" w14:textId="77777777" w:rsidR="00951825" w:rsidRPr="00F878D5" w:rsidRDefault="00951825" w:rsidP="002A7A01">
      <w:pPr>
        <w:pStyle w:val="afa"/>
        <w:numPr>
          <w:ilvl w:val="0"/>
          <w:numId w:val="50"/>
        </w:numPr>
        <w:ind w:left="0" w:firstLine="709"/>
      </w:pPr>
      <w:r w:rsidRPr="00F878D5">
        <w:t>введение режимов радиационной защиты на территориях, подвергшихся радиоактивному загрязнению;</w:t>
      </w:r>
    </w:p>
    <w:p w14:paraId="268AB8A0" w14:textId="77777777" w:rsidR="00951825" w:rsidRPr="00F878D5" w:rsidRDefault="00951825" w:rsidP="002A7A01">
      <w:pPr>
        <w:pStyle w:val="afa"/>
        <w:numPr>
          <w:ilvl w:val="0"/>
          <w:numId w:val="50"/>
        </w:numPr>
        <w:ind w:left="0" w:firstLine="709"/>
      </w:pPr>
      <w:r w:rsidRPr="00F878D5"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(загрязнения) продовольствия и объектов окружающей среды радиоактивными, химическими и биологическими веществами.</w:t>
      </w:r>
    </w:p>
    <w:p w14:paraId="32D99F74" w14:textId="77777777" w:rsidR="00951825" w:rsidRPr="00F878D5" w:rsidRDefault="00951825" w:rsidP="00A96542">
      <w:r w:rsidRPr="00F878D5">
        <w:t>При санитарной обработке населения, обеззараживании зданий и сооружений, специальной обработке техники и территорий осуществляются следующие мероприятия:</w:t>
      </w:r>
    </w:p>
    <w:p w14:paraId="61C6E9FF" w14:textId="77777777" w:rsidR="00951825" w:rsidRPr="00F878D5" w:rsidRDefault="00951825" w:rsidP="002A7A01">
      <w:pPr>
        <w:pStyle w:val="afa"/>
        <w:numPr>
          <w:ilvl w:val="0"/>
          <w:numId w:val="51"/>
        </w:numPr>
        <w:ind w:left="0" w:firstLine="709"/>
      </w:pPr>
      <w:r w:rsidRPr="00F878D5">
        <w:t>заблаговременное создание запасов дезактивирующих, дегазирующих и дезинфицирующих веществ и растворов;</w:t>
      </w:r>
    </w:p>
    <w:p w14:paraId="270BD912" w14:textId="77777777" w:rsidR="00951825" w:rsidRPr="00F878D5" w:rsidRDefault="00951825" w:rsidP="002A7A01">
      <w:pPr>
        <w:pStyle w:val="afa"/>
        <w:numPr>
          <w:ilvl w:val="0"/>
          <w:numId w:val="51"/>
        </w:numPr>
        <w:ind w:left="0" w:firstLine="709"/>
      </w:pPr>
      <w:r w:rsidRPr="00F878D5">
        <w:t>создание сил гражданской обороны для проведения санитарной обработки населения и обеззараживания техники, зданий и территорий, а также их оснащение и подготовка в области гражданской обороны;</w:t>
      </w:r>
    </w:p>
    <w:p w14:paraId="0C933D91" w14:textId="77777777" w:rsidR="00951825" w:rsidRPr="00F878D5" w:rsidRDefault="00951825" w:rsidP="002A7A01">
      <w:pPr>
        <w:pStyle w:val="afa"/>
        <w:numPr>
          <w:ilvl w:val="0"/>
          <w:numId w:val="51"/>
        </w:numPr>
        <w:ind w:left="0" w:firstLine="709"/>
      </w:pPr>
      <w:r w:rsidRPr="00F878D5">
        <w:t>организация проведения мероприятий по обеззараживанию техники, зданий и территорий, санитарной обработке населения.</w:t>
      </w:r>
    </w:p>
    <w:p w14:paraId="07AD95BB" w14:textId="77777777" w:rsidR="00951825" w:rsidRPr="00F878D5" w:rsidRDefault="00951825" w:rsidP="00A96542">
      <w:r w:rsidRPr="00F878D5">
        <w:t>При срочном восстановлении функционирования необходимых коммунальных служб в военное время осуществляются следующие мероприятия:</w:t>
      </w:r>
    </w:p>
    <w:p w14:paraId="2955E74C" w14:textId="77777777" w:rsidR="00951825" w:rsidRPr="00F878D5" w:rsidRDefault="00951825" w:rsidP="002A7A01">
      <w:pPr>
        <w:pStyle w:val="afa"/>
        <w:numPr>
          <w:ilvl w:val="0"/>
          <w:numId w:val="52"/>
        </w:numPr>
        <w:ind w:left="0" w:firstLine="709"/>
      </w:pPr>
      <w:r w:rsidRPr="00F878D5">
        <w:t>обеспечение готовности коммунальных служб к работе в условиях военного времени и планирование их действий;</w:t>
      </w:r>
    </w:p>
    <w:p w14:paraId="5F972992" w14:textId="77777777" w:rsidR="00951825" w:rsidRPr="00F878D5" w:rsidRDefault="00951825" w:rsidP="002A7A01">
      <w:pPr>
        <w:pStyle w:val="afa"/>
        <w:numPr>
          <w:ilvl w:val="0"/>
          <w:numId w:val="52"/>
        </w:numPr>
        <w:ind w:left="0" w:firstLine="709"/>
      </w:pPr>
      <w:r w:rsidRPr="00F878D5">
        <w:t xml:space="preserve">создание запасов оборудования и запасных частей для ремонта поврежденных систем газо-, </w:t>
      </w:r>
      <w:proofErr w:type="spellStart"/>
      <w:r w:rsidRPr="00F878D5">
        <w:t>энерго</w:t>
      </w:r>
      <w:proofErr w:type="spellEnd"/>
      <w:r w:rsidRPr="00F878D5">
        <w:t>- и водоснабжения;</w:t>
      </w:r>
    </w:p>
    <w:p w14:paraId="4522B382" w14:textId="77777777" w:rsidR="00951825" w:rsidRPr="00F878D5" w:rsidRDefault="00951825" w:rsidP="002A7A01">
      <w:pPr>
        <w:pStyle w:val="afa"/>
        <w:numPr>
          <w:ilvl w:val="0"/>
          <w:numId w:val="52"/>
        </w:numPr>
        <w:ind w:left="0" w:firstLine="709"/>
      </w:pPr>
      <w:r w:rsidRPr="00F878D5">
        <w:t>создание и подготовка резерва мобильных средств для очистки, опреснения и транспортировки воды;</w:t>
      </w:r>
    </w:p>
    <w:p w14:paraId="5F4D6A86" w14:textId="77777777" w:rsidR="00951825" w:rsidRPr="00F878D5" w:rsidRDefault="00951825" w:rsidP="002A7A01">
      <w:pPr>
        <w:pStyle w:val="afa"/>
        <w:numPr>
          <w:ilvl w:val="0"/>
          <w:numId w:val="52"/>
        </w:numPr>
        <w:ind w:left="0" w:firstLine="709"/>
      </w:pPr>
      <w:r w:rsidRPr="00F878D5">
        <w:t>создание на водопроводных станциях необходимых запасов реагентов, реактивов, консервантов и дезинфицирующих средств;</w:t>
      </w:r>
    </w:p>
    <w:p w14:paraId="37FC90E3" w14:textId="77777777" w:rsidR="00951825" w:rsidRPr="00F878D5" w:rsidRDefault="00951825" w:rsidP="002A7A01">
      <w:pPr>
        <w:pStyle w:val="afa"/>
        <w:numPr>
          <w:ilvl w:val="0"/>
          <w:numId w:val="52"/>
        </w:numPr>
        <w:ind w:left="0" w:firstLine="709"/>
      </w:pPr>
      <w:r w:rsidRPr="00F878D5">
        <w:t xml:space="preserve">создание запасов резервуаров и емкостей, сборно-разборных трубопроводов, мобильных резервных и автономных источников энергии, </w:t>
      </w:r>
      <w:r w:rsidRPr="00F878D5">
        <w:lastRenderedPageBreak/>
        <w:t>оборудования и технических средств для организации коммунального снабжения населения.</w:t>
      </w:r>
    </w:p>
    <w:p w14:paraId="6F4F381E" w14:textId="77777777" w:rsidR="00951825" w:rsidRPr="00F878D5" w:rsidRDefault="00951825" w:rsidP="00A96542">
      <w:r w:rsidRPr="00F878D5">
        <w:t>При обеспечении постоянной готовности сил и средств гражданской обороны осуществляются следующие мероприятия:</w:t>
      </w:r>
    </w:p>
    <w:p w14:paraId="4D28C711" w14:textId="77777777" w:rsidR="00951825" w:rsidRPr="00F878D5" w:rsidRDefault="00951825" w:rsidP="002A7A01">
      <w:pPr>
        <w:pStyle w:val="afa"/>
        <w:numPr>
          <w:ilvl w:val="0"/>
          <w:numId w:val="53"/>
        </w:numPr>
        <w:ind w:left="0" w:firstLine="709"/>
      </w:pPr>
      <w:r w:rsidRPr="00F878D5">
        <w:t>создание и оснащение сил гражданской обороны современными техникой и оборудованием;</w:t>
      </w:r>
    </w:p>
    <w:p w14:paraId="3069ADDE" w14:textId="77777777" w:rsidR="00951825" w:rsidRPr="00F878D5" w:rsidRDefault="00951825" w:rsidP="002A7A01">
      <w:pPr>
        <w:pStyle w:val="afa"/>
        <w:numPr>
          <w:ilvl w:val="0"/>
          <w:numId w:val="53"/>
        </w:numPr>
        <w:ind w:left="0" w:firstLine="709"/>
      </w:pPr>
      <w:r w:rsidRPr="00F878D5">
        <w:t>подготовка сил гражданской обороны, проведение учений и тренировок по гражданской обороне;</w:t>
      </w:r>
    </w:p>
    <w:p w14:paraId="613FFD8E" w14:textId="77777777" w:rsidR="00951825" w:rsidRPr="00F878D5" w:rsidRDefault="00951825" w:rsidP="002A7A01">
      <w:pPr>
        <w:pStyle w:val="afa"/>
        <w:numPr>
          <w:ilvl w:val="0"/>
          <w:numId w:val="53"/>
        </w:numPr>
        <w:ind w:left="0" w:firstLine="709"/>
      </w:pPr>
      <w:r w:rsidRPr="00F878D5">
        <w:t>планирование действий сил гражданской обороны;</w:t>
      </w:r>
    </w:p>
    <w:p w14:paraId="6EEF1D9B" w14:textId="77777777" w:rsidR="00951825" w:rsidRPr="00F878D5" w:rsidRDefault="00951825" w:rsidP="002A7A01">
      <w:pPr>
        <w:pStyle w:val="afa"/>
        <w:numPr>
          <w:ilvl w:val="0"/>
          <w:numId w:val="53"/>
        </w:numPr>
        <w:ind w:left="0" w:firstLine="709"/>
      </w:pPr>
      <w:r w:rsidRPr="00F878D5">
        <w:t>определение порядка взаимодействия и привлечения сил и средств гражданской обороны, а также всестороннее обеспечение их действий;</w:t>
      </w:r>
    </w:p>
    <w:p w14:paraId="664FA829" w14:textId="77777777" w:rsidR="00951825" w:rsidRPr="00F878D5" w:rsidRDefault="00951825" w:rsidP="002A7A01">
      <w:pPr>
        <w:pStyle w:val="afa"/>
        <w:numPr>
          <w:ilvl w:val="0"/>
          <w:numId w:val="53"/>
        </w:numPr>
        <w:ind w:left="0" w:firstLine="709"/>
      </w:pPr>
      <w:r w:rsidRPr="00F878D5">
        <w:t>разработка высокоэффективных технологий для проведения АСДНР.</w:t>
      </w:r>
    </w:p>
    <w:p w14:paraId="09208158" w14:textId="083D281F" w:rsidR="00951825" w:rsidRDefault="00951825" w:rsidP="005D5AA1">
      <w:pPr>
        <w:tabs>
          <w:tab w:val="left" w:pos="709"/>
        </w:tabs>
      </w:pPr>
    </w:p>
    <w:p w14:paraId="5A73D275" w14:textId="746EBA96" w:rsidR="00951825" w:rsidRPr="00135A4B" w:rsidRDefault="00951825" w:rsidP="008F6305">
      <w:pPr>
        <w:pStyle w:val="20"/>
        <w:pageBreakBefore/>
      </w:pPr>
      <w:r w:rsidRPr="00135A4B">
        <w:lastRenderedPageBreak/>
        <w:t>1.</w:t>
      </w:r>
      <w:r>
        <w:t>4</w:t>
      </w:r>
      <w:r w:rsidRPr="00135A4B">
        <w:t>. Сводные технико-экономические показатели</w:t>
      </w:r>
    </w:p>
    <w:p w14:paraId="44207CB2" w14:textId="5C1C7C40" w:rsidR="00951825" w:rsidRPr="00135A4B" w:rsidRDefault="00951825" w:rsidP="00F5363D">
      <w:pPr>
        <w:tabs>
          <w:tab w:val="left" w:pos="709"/>
        </w:tabs>
      </w:pPr>
      <w:r w:rsidRPr="00135A4B">
        <w:t>Основные технико-экономические показатели проекта, представленные в таблице </w:t>
      </w:r>
      <w:r>
        <w:t>2</w:t>
      </w:r>
      <w:r w:rsidRPr="00135A4B">
        <w:t>, разработаны в соответствии с «Методическими рекомендациями по разработке проектов генеральных планов поселений и городских округов», утвержденными Приказом Минрегиона Российской Федерации от 26 мая 2011 года № 244.</w:t>
      </w:r>
    </w:p>
    <w:p w14:paraId="2CAF3D62" w14:textId="614F7F37" w:rsidR="00951825" w:rsidRPr="00135A4B" w:rsidRDefault="00951825" w:rsidP="005D5AA1">
      <w:pPr>
        <w:keepNext/>
        <w:tabs>
          <w:tab w:val="left" w:pos="709"/>
        </w:tabs>
        <w:jc w:val="right"/>
        <w:rPr>
          <w:i/>
          <w:iCs/>
        </w:rPr>
      </w:pPr>
      <w:r w:rsidRPr="00135A4B">
        <w:t xml:space="preserve">Таблица </w:t>
      </w:r>
      <w:r>
        <w:t>2</w:t>
      </w:r>
    </w:p>
    <w:tbl>
      <w:tblPr>
        <w:tblStyle w:val="1f7"/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9"/>
        <w:gridCol w:w="4795"/>
        <w:gridCol w:w="1741"/>
        <w:gridCol w:w="1544"/>
        <w:gridCol w:w="1269"/>
      </w:tblGrid>
      <w:tr w:rsidR="00951825" w:rsidRPr="00716340" w14:paraId="6F604AC4" w14:textId="77777777" w:rsidTr="002548D0">
        <w:trPr>
          <w:cantSplit/>
          <w:trHeight w:val="230"/>
          <w:jc w:val="center"/>
        </w:trPr>
        <w:tc>
          <w:tcPr>
            <w:tcW w:w="145" w:type="pct"/>
            <w:vMerge w:val="restart"/>
            <w:shd w:val="clear" w:color="auto" w:fill="DEEAF6"/>
            <w:vAlign w:val="center"/>
          </w:tcPr>
          <w:p w14:paraId="59D2A9BF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716340">
              <w:rPr>
                <w:sz w:val="20"/>
              </w:rPr>
              <w:t>№</w:t>
            </w:r>
          </w:p>
        </w:tc>
        <w:tc>
          <w:tcPr>
            <w:tcW w:w="2490" w:type="pct"/>
            <w:vMerge w:val="restart"/>
            <w:shd w:val="clear" w:color="auto" w:fill="DEEAF6"/>
            <w:vAlign w:val="center"/>
          </w:tcPr>
          <w:p w14:paraId="01C6F9BB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716340">
              <w:rPr>
                <w:sz w:val="20"/>
              </w:rPr>
              <w:t>Наименование показателя</w:t>
            </w:r>
          </w:p>
        </w:tc>
        <w:tc>
          <w:tcPr>
            <w:tcW w:w="904" w:type="pct"/>
            <w:vMerge w:val="restart"/>
            <w:shd w:val="clear" w:color="auto" w:fill="DEEAF6"/>
            <w:vAlign w:val="center"/>
          </w:tcPr>
          <w:p w14:paraId="49671948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716340">
              <w:rPr>
                <w:sz w:val="20"/>
              </w:rPr>
              <w:t>Единица измерения</w:t>
            </w:r>
          </w:p>
        </w:tc>
        <w:tc>
          <w:tcPr>
            <w:tcW w:w="802" w:type="pct"/>
            <w:vMerge w:val="restart"/>
            <w:shd w:val="clear" w:color="auto" w:fill="DEEAF6"/>
            <w:vAlign w:val="center"/>
          </w:tcPr>
          <w:p w14:paraId="1341A84B" w14:textId="77777777" w:rsidR="00951825" w:rsidRPr="007F4EE4" w:rsidRDefault="00951825" w:rsidP="005D5AA1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7F4EE4">
              <w:rPr>
                <w:sz w:val="20"/>
              </w:rPr>
              <w:t>Современное состояние</w:t>
            </w:r>
          </w:p>
        </w:tc>
        <w:tc>
          <w:tcPr>
            <w:tcW w:w="659" w:type="pct"/>
            <w:vMerge w:val="restart"/>
            <w:shd w:val="clear" w:color="auto" w:fill="DEEAF6"/>
            <w:vAlign w:val="center"/>
          </w:tcPr>
          <w:p w14:paraId="58E1F426" w14:textId="77777777" w:rsidR="00951825" w:rsidRPr="007F4EE4" w:rsidRDefault="00951825" w:rsidP="005D5AA1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7F4EE4">
              <w:rPr>
                <w:sz w:val="20"/>
              </w:rPr>
              <w:t>Расчетный срок</w:t>
            </w:r>
          </w:p>
        </w:tc>
      </w:tr>
      <w:tr w:rsidR="00951825" w:rsidRPr="00716340" w14:paraId="7D265E70" w14:textId="77777777" w:rsidTr="002548D0">
        <w:trPr>
          <w:cantSplit/>
          <w:trHeight w:val="230"/>
          <w:jc w:val="center"/>
        </w:trPr>
        <w:tc>
          <w:tcPr>
            <w:tcW w:w="145" w:type="pct"/>
            <w:vMerge/>
            <w:shd w:val="clear" w:color="auto" w:fill="DEEAF6"/>
            <w:vAlign w:val="center"/>
          </w:tcPr>
          <w:p w14:paraId="5C212FCC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DEEAF6"/>
            <w:vAlign w:val="center"/>
          </w:tcPr>
          <w:p w14:paraId="003382D9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vMerge/>
            <w:shd w:val="clear" w:color="auto" w:fill="DEEAF6"/>
            <w:vAlign w:val="center"/>
          </w:tcPr>
          <w:p w14:paraId="532F7B39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vMerge/>
            <w:shd w:val="clear" w:color="auto" w:fill="DEEAF6"/>
            <w:vAlign w:val="center"/>
          </w:tcPr>
          <w:p w14:paraId="5F9722FB" w14:textId="77777777" w:rsidR="00951825" w:rsidRPr="007F4EE4" w:rsidRDefault="00951825" w:rsidP="005D5AA1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659" w:type="pct"/>
            <w:vMerge/>
            <w:shd w:val="clear" w:color="auto" w:fill="DEEAF6"/>
            <w:vAlign w:val="center"/>
          </w:tcPr>
          <w:p w14:paraId="4425E747" w14:textId="77777777" w:rsidR="00951825" w:rsidRPr="007F4EE4" w:rsidRDefault="00951825" w:rsidP="005D5AA1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</w:tr>
      <w:tr w:rsidR="00951825" w:rsidRPr="00716340" w14:paraId="19B20D17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4401F21D" w14:textId="77777777" w:rsidR="00951825" w:rsidRPr="005B04C4" w:rsidRDefault="00951825" w:rsidP="005B04C4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1. ТЕРРИТОРИЯ</w:t>
            </w:r>
          </w:p>
        </w:tc>
      </w:tr>
      <w:tr w:rsidR="00951825" w:rsidRPr="00716340" w14:paraId="0E9CAE1D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5EACFAEE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D23528E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Общая площадь земель в границах муниципального образования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F22E01C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  <w:vertAlign w:val="superscript"/>
              </w:rPr>
            </w:pPr>
            <w:r w:rsidRPr="00716340">
              <w:rPr>
                <w:sz w:val="20"/>
              </w:rPr>
              <w:t>га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7FC79CC" w14:textId="423554DE" w:rsidR="00951825" w:rsidRPr="007F4EE4" w:rsidRDefault="00951825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14067,59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BD968F7" w14:textId="1305AA22" w:rsidR="00951825" w:rsidRPr="007F4EE4" w:rsidRDefault="00951825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14067,59</w:t>
            </w:r>
          </w:p>
        </w:tc>
      </w:tr>
      <w:tr w:rsidR="00951825" w:rsidRPr="00716340" w14:paraId="426A11E9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BD0550B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25B5DE9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Общая площадь земель в границах населенных пунктов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62EA875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701713D" w14:textId="51A54AEA" w:rsidR="00951825" w:rsidRPr="007F4EE4" w:rsidRDefault="00951825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1613,00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D61F7BE" w14:textId="5A62C87F" w:rsidR="00951825" w:rsidRPr="007F4EE4" w:rsidRDefault="00951825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1613,00</w:t>
            </w:r>
          </w:p>
        </w:tc>
      </w:tr>
      <w:tr w:rsidR="00951825" w:rsidRPr="00716340" w14:paraId="12E6A8B0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7A3DE1F8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3312EE7E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Общая площадь земель</w:t>
            </w:r>
          </w:p>
          <w:p w14:paraId="785413F0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C8DD8EB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8C79D96" w14:textId="77777777" w:rsidR="00951825" w:rsidRPr="007F4EE4" w:rsidRDefault="00951825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14:paraId="1CF58B1D" w14:textId="77777777" w:rsidR="00951825" w:rsidRPr="007F4EE4" w:rsidRDefault="00951825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</w:tr>
      <w:tr w:rsidR="00951825" w:rsidRPr="00716340" w14:paraId="55F148B4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35E2108D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3CA1B5EF" w14:textId="67C63FDE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Жилая зона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2CD5AF5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га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72745" w14:textId="22B854D9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1489,45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A59BB" w14:textId="7B6A17DA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1489,45</w:t>
            </w:r>
          </w:p>
        </w:tc>
      </w:tr>
      <w:tr w:rsidR="00951825" w:rsidRPr="00716340" w14:paraId="21AFB8AB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247EFF34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37113141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99B4968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от общей площади земель в установленных границах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BD680" w14:textId="39374A78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10,59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0BD6C" w14:textId="302202A7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10,59</w:t>
            </w:r>
          </w:p>
        </w:tc>
      </w:tr>
      <w:tr w:rsidR="00951825" w:rsidRPr="00716340" w14:paraId="56502DFD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41444C31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742BCC23" w14:textId="77777777" w:rsidR="00951825" w:rsidRPr="005E102B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5E102B">
              <w:rPr>
                <w:sz w:val="20"/>
              </w:rPr>
              <w:t>Зона сельскохозяйственного использования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F4360D6" w14:textId="77777777" w:rsidR="00951825" w:rsidRPr="005E102B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5E102B">
              <w:rPr>
                <w:sz w:val="20"/>
              </w:rPr>
              <w:t>га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6D0F9" w14:textId="7E0822D6" w:rsidR="00951825" w:rsidRPr="005E102B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11890,27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BDB7D" w14:textId="79A1124B" w:rsidR="00951825" w:rsidRPr="005E102B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11890,27</w:t>
            </w:r>
          </w:p>
        </w:tc>
      </w:tr>
      <w:tr w:rsidR="00951825" w:rsidRPr="00716340" w14:paraId="0CE42694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5D012C1C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110608EA" w14:textId="77777777" w:rsidR="00951825" w:rsidRPr="005E102B" w:rsidRDefault="00951825" w:rsidP="00A775A0">
            <w:pPr>
              <w:tabs>
                <w:tab w:val="left" w:pos="709"/>
              </w:tabs>
              <w:ind w:firstLine="0"/>
              <w:rPr>
                <w:b/>
                <w:sz w:val="20"/>
                <w:u w:val="single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F90AB36" w14:textId="77777777" w:rsidR="00951825" w:rsidRPr="005E102B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5E102B">
              <w:rPr>
                <w:sz w:val="20"/>
              </w:rPr>
              <w:t>%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504EA" w14:textId="7DF1FBE6" w:rsidR="00951825" w:rsidRPr="005E102B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84,52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A7E17" w14:textId="3347CB59" w:rsidR="00951825" w:rsidRPr="005E102B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84,52</w:t>
            </w:r>
          </w:p>
        </w:tc>
      </w:tr>
      <w:tr w:rsidR="00951825" w:rsidRPr="00716340" w14:paraId="7A17512B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5CC26B95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29A628FE" w14:textId="77777777" w:rsidR="00951825" w:rsidRPr="00D77C4D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D77C4D">
              <w:rPr>
                <w:sz w:val="20"/>
              </w:rPr>
              <w:t>Производственная зона, зоны инженерной и транспортной инфраструктур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67F6765" w14:textId="77777777" w:rsidR="00951825" w:rsidRPr="00D77C4D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D77C4D">
              <w:rPr>
                <w:sz w:val="20"/>
              </w:rPr>
              <w:t>га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E86B3" w14:textId="56704603" w:rsidR="00951825" w:rsidRPr="00D77C4D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0,14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26848" w14:textId="0B8D6F5B" w:rsidR="00951825" w:rsidRPr="00D77C4D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0,14</w:t>
            </w:r>
          </w:p>
        </w:tc>
      </w:tr>
      <w:tr w:rsidR="00951825" w:rsidRPr="00716340" w14:paraId="4D217AB5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6B91D59B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54BC9D4F" w14:textId="77777777" w:rsidR="00951825" w:rsidRPr="00D77C4D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2EBBF3B" w14:textId="77777777" w:rsidR="00951825" w:rsidRPr="00D77C4D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D77C4D">
              <w:rPr>
                <w:sz w:val="20"/>
              </w:rPr>
              <w:t>%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42AFB" w14:textId="64F9A46E" w:rsidR="00951825" w:rsidRPr="00D77C4D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0,00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18BEA" w14:textId="4BF5AD48" w:rsidR="00951825" w:rsidRPr="00D77C4D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0,00</w:t>
            </w:r>
          </w:p>
        </w:tc>
      </w:tr>
      <w:tr w:rsidR="00951825" w:rsidRPr="00716340" w14:paraId="5B423437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5DFA290A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61054D02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rFonts w:eastAsia="Tahoma"/>
                <w:sz w:val="20"/>
              </w:rPr>
              <w:t>Зона лесов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368208B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га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52DAA" w14:textId="46E25175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641,67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5C34C" w14:textId="0BD87CFA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641,67</w:t>
            </w:r>
          </w:p>
        </w:tc>
      </w:tr>
      <w:tr w:rsidR="00951825" w:rsidRPr="00716340" w14:paraId="1AAE65C4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15DA1AB1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6B3EC3AD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1E5B9B5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24A51" w14:textId="22BB6553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4,56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9DF0A" w14:textId="0B3F3D6B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4,56</w:t>
            </w:r>
          </w:p>
        </w:tc>
      </w:tr>
      <w:tr w:rsidR="00951825" w:rsidRPr="00716340" w14:paraId="22CA5119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294443E1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3AECD9AB" w14:textId="3A9F09D1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Зона рекреационного </w:t>
            </w:r>
            <w:proofErr w:type="spellStart"/>
            <w:r>
              <w:rPr>
                <w:sz w:val="20"/>
              </w:rPr>
              <w:t>заначения</w:t>
            </w:r>
            <w:proofErr w:type="spellEnd"/>
          </w:p>
        </w:tc>
        <w:tc>
          <w:tcPr>
            <w:tcW w:w="904" w:type="pct"/>
            <w:shd w:val="clear" w:color="auto" w:fill="auto"/>
            <w:vAlign w:val="center"/>
          </w:tcPr>
          <w:p w14:paraId="2B67412D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C1CD6" w14:textId="2D0B7E09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38,28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B0E24" w14:textId="40619629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38,28</w:t>
            </w:r>
          </w:p>
        </w:tc>
      </w:tr>
      <w:tr w:rsidR="00951825" w:rsidRPr="00716340" w14:paraId="72FDD672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4C5F3266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7B1D3FDA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C27955E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A04B4" w14:textId="633422BE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0,27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320CC" w14:textId="7ACA6E58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0,27</w:t>
            </w:r>
          </w:p>
        </w:tc>
      </w:tr>
      <w:tr w:rsidR="00951825" w:rsidRPr="00716340" w14:paraId="06E67338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2F82CF98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4862C752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rFonts w:eastAsia="Tahoma"/>
                <w:sz w:val="20"/>
              </w:rPr>
              <w:t>Зона специального назначения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0856B1C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га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ACE3C" w14:textId="5EF47773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7,78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6D56C" w14:textId="445BDDA0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7,78</w:t>
            </w:r>
          </w:p>
        </w:tc>
      </w:tr>
      <w:tr w:rsidR="00951825" w:rsidRPr="00716340" w14:paraId="52D23ABA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51DEDCCC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6DC95373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5F935EB5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53061" w14:textId="4124763D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0,06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DBEEB" w14:textId="13522416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0,06</w:t>
            </w:r>
          </w:p>
        </w:tc>
      </w:tr>
      <w:tr w:rsidR="00951825" w:rsidRPr="00716340" w14:paraId="0595B473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6623C6FD" w14:textId="77777777" w:rsidR="00951825" w:rsidRPr="005B04C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2. НАСЕЛЕНИЕ</w:t>
            </w:r>
          </w:p>
        </w:tc>
      </w:tr>
      <w:tr w:rsidR="00951825" w:rsidRPr="00716340" w14:paraId="7F8869B4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5B385FC4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1CBEC0B1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Общая численность постоянного населения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5CF2FBA6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0ACF5BB" w14:textId="04E2F817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723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65BEC63" w14:textId="10C564E3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723</w:t>
            </w:r>
          </w:p>
        </w:tc>
      </w:tr>
      <w:tr w:rsidR="00951825" w:rsidRPr="00716340" w14:paraId="38BF99C7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2F4C1321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1486B2D5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E8740B1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роста от существующей численности постоянного населения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5C97953" w14:textId="4E24A86B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D4059BE" w14:textId="63688651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D84BFA9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97B3346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66ABEF2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Плотность населения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82C44CB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чел/га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5581BC0" w14:textId="1E511419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02D8645" w14:textId="393E4552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</w:tr>
      <w:tr w:rsidR="00951825" w:rsidRPr="00716340" w14:paraId="74A44C7E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48B991E2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21E5CA0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Возрастная структура населения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1D43194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347ED13C" w14:textId="06A0476C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14:paraId="002DB5CE" w14:textId="77777777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</w:tr>
      <w:tr w:rsidR="00951825" w:rsidRPr="00716340" w14:paraId="5B023B38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5E176181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42047119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Население младше трудоспособного возраста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F73A0C0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1EAC954" w14:textId="0D27E826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73A84B7" w14:textId="4818B0C9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4B4CAC4F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7FA6ABE8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381DD7F2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BF231B5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569E1F1" w14:textId="28AB654F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A0DB7B1" w14:textId="0A3F09DB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46C8E3B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577B3694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2CE9AA7A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Население в трудоспособном возрасте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B3DD494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E10E578" w14:textId="002AEC70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93FECCE" w14:textId="09082BE9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5BBF1D0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5399166B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32FDEE6C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52B0801F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8300BC3" w14:textId="4AB0B8E7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6402443" w14:textId="4C65BD7E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4ED5D79C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36387960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2F953649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Население старше трудоспособного возраста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A506344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8FCEBE3" w14:textId="247DF2A8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9F2488B" w14:textId="6797E034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328239C0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7CBD50B6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05CE5C8B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58C0EEE0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C98F1EB" w14:textId="0FD0F980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285CFD1" w14:textId="148E9912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A8352C6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48EE56C3" w14:textId="77777777" w:rsidR="00951825" w:rsidRPr="005B04C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3. ЖИЛИЩНЫЙ ФОНД</w:t>
            </w:r>
          </w:p>
        </w:tc>
      </w:tr>
      <w:tr w:rsidR="00951825" w:rsidRPr="00716340" w14:paraId="6A1FFC4C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1B0B714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104F09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 xml:space="preserve">Средняя обеспеченность населения </w:t>
            </w:r>
            <w:proofErr w:type="spellStart"/>
            <w:r w:rsidRPr="00716340">
              <w:rPr>
                <w:sz w:val="20"/>
              </w:rPr>
              <w:t>S</w:t>
            </w:r>
            <w:r w:rsidRPr="00716340">
              <w:rPr>
                <w:sz w:val="20"/>
                <w:vertAlign w:val="subscript"/>
              </w:rPr>
              <w:t>общ</w:t>
            </w:r>
            <w:proofErr w:type="spellEnd"/>
          </w:p>
        </w:tc>
        <w:tc>
          <w:tcPr>
            <w:tcW w:w="904" w:type="pct"/>
            <w:shd w:val="clear" w:color="auto" w:fill="auto"/>
            <w:vAlign w:val="center"/>
          </w:tcPr>
          <w:p w14:paraId="558E446B" w14:textId="139B3FF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</w:t>
            </w:r>
            <w:r w:rsidRPr="00716340">
              <w:rPr>
                <w:sz w:val="20"/>
                <w:vertAlign w:val="superscript"/>
              </w:rPr>
              <w:t>2</w:t>
            </w:r>
            <w:r w:rsidRPr="00716340">
              <w:rPr>
                <w:sz w:val="20"/>
              </w:rPr>
              <w:t>/чел.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DE390DD" w14:textId="417BD768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32,64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E395FE1" w14:textId="75A20A89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32,64</w:t>
            </w:r>
          </w:p>
        </w:tc>
      </w:tr>
      <w:tr w:rsidR="00951825" w:rsidRPr="00716340" w14:paraId="744E18A7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681EED5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0583F48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Общий объем жилищного фонда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247C0CC" w14:textId="790AC2E0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proofErr w:type="spellStart"/>
            <w:r w:rsidRPr="00716340">
              <w:rPr>
                <w:sz w:val="20"/>
              </w:rPr>
              <w:t>S</w:t>
            </w:r>
            <w:r w:rsidRPr="00716340">
              <w:rPr>
                <w:sz w:val="20"/>
                <w:vertAlign w:val="subscript"/>
              </w:rPr>
              <w:t>общ</w:t>
            </w:r>
            <w:proofErr w:type="spellEnd"/>
            <w:r w:rsidRPr="00716340">
              <w:rPr>
                <w:sz w:val="20"/>
                <w:vertAlign w:val="subscript"/>
              </w:rPr>
              <w:t>.</w:t>
            </w:r>
            <w:r w:rsidRPr="00716340">
              <w:rPr>
                <w:sz w:val="20"/>
              </w:rPr>
              <w:t>, м</w:t>
            </w:r>
            <w:r w:rsidRPr="00716340">
              <w:rPr>
                <w:sz w:val="20"/>
                <w:vertAlign w:val="superscript"/>
              </w:rPr>
              <w:t>2</w:t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14:paraId="05BC13FA" w14:textId="7EC7AD51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23600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B570456" w14:textId="6F1F04E8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23600</w:t>
            </w:r>
          </w:p>
        </w:tc>
      </w:tr>
      <w:tr w:rsidR="00951825" w:rsidRPr="00716340" w14:paraId="0068CAE9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7314AE7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7B75BF0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F2D76F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кол-во домов</w:t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14:paraId="3E3A717F" w14:textId="2AAAD474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320E7C8" w14:textId="2E7D7A9F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E04A61D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4F3D0BA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73F5230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Общий объем нового жилищного строительства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E4D49C4" w14:textId="2F9FC535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</w:t>
            </w:r>
            <w:r w:rsidRPr="00716340">
              <w:rPr>
                <w:sz w:val="20"/>
                <w:vertAlign w:val="superscript"/>
              </w:rPr>
              <w:t>2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6139AAE" w14:textId="50D59AFA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921BAB7" w14:textId="35D751B9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459E0C4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4365AA1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2E3BCC8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47219D5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кол-во домов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F9E3E6A" w14:textId="4D6D94F1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4CD559B" w14:textId="31AF46B0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BBE5DB0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3710A7A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14FC939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38B73DE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от общего объема жилищного фонда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8CFBC22" w14:textId="7F512922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4715B0B" w14:textId="0A18C2AA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D7E75D1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211CCE4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6921589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Общий объем убыли жилищного фонда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F51B0C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proofErr w:type="spellStart"/>
            <w:r w:rsidRPr="00716340">
              <w:rPr>
                <w:sz w:val="20"/>
              </w:rPr>
              <w:t>S</w:t>
            </w:r>
            <w:r w:rsidRPr="00716340">
              <w:rPr>
                <w:sz w:val="20"/>
                <w:vertAlign w:val="subscript"/>
              </w:rPr>
              <w:t>общ</w:t>
            </w:r>
            <w:proofErr w:type="spellEnd"/>
            <w:r w:rsidRPr="00716340">
              <w:rPr>
                <w:sz w:val="20"/>
                <w:vertAlign w:val="subscript"/>
              </w:rPr>
              <w:t>.</w:t>
            </w:r>
            <w:r w:rsidRPr="00716340">
              <w:rPr>
                <w:sz w:val="20"/>
              </w:rPr>
              <w:t>, м</w:t>
            </w:r>
            <w:r w:rsidRPr="00716340">
              <w:rPr>
                <w:sz w:val="20"/>
                <w:vertAlign w:val="superscript"/>
              </w:rPr>
              <w:t>2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BF72359" w14:textId="4660CF67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313E680" w14:textId="4DA0865A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10A7F3EA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777AD16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3DC04DA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56F2B6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кол-во домов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4DFCE73" w14:textId="15BD69A6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900040A" w14:textId="130ADB17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1E0E230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16450A4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71A867C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4A27EF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от общ. объема нового жилищного фонда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8EE51DA" w14:textId="1AB995E7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9C6FCE5" w14:textId="49B953F5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C006DCA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0B52352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6BCE4B0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Существующий сохраняемый жилищный фонд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421ED7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proofErr w:type="spellStart"/>
            <w:r w:rsidRPr="00716340">
              <w:rPr>
                <w:sz w:val="20"/>
              </w:rPr>
              <w:t>S</w:t>
            </w:r>
            <w:r w:rsidRPr="00716340">
              <w:rPr>
                <w:sz w:val="20"/>
                <w:vertAlign w:val="subscript"/>
              </w:rPr>
              <w:t>общ</w:t>
            </w:r>
            <w:proofErr w:type="spellEnd"/>
            <w:r w:rsidRPr="00716340">
              <w:rPr>
                <w:sz w:val="20"/>
                <w:vertAlign w:val="subscript"/>
              </w:rPr>
              <w:t>.</w:t>
            </w:r>
            <w:r w:rsidRPr="00716340">
              <w:rPr>
                <w:sz w:val="20"/>
              </w:rPr>
              <w:t>, м</w:t>
            </w:r>
            <w:r w:rsidRPr="00716340">
              <w:rPr>
                <w:sz w:val="20"/>
                <w:vertAlign w:val="superscript"/>
              </w:rPr>
              <w:t>2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49ED90D" w14:textId="59DE13CD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CF988C2" w14:textId="2E696B2B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B42F768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6780CD2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534A307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0316DD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кол-во домов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3509911" w14:textId="38F9907A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60CFC97" w14:textId="6E74A4FB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48C0301E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331A46B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1217D6F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379D83B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от общ. объема нового жилищного фонда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0D2C4BF" w14:textId="2D5B5CDB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0D28EE2" w14:textId="51B154BA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8B30B9D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1002DBB3" w14:textId="77777777" w:rsidR="00951825" w:rsidRPr="005B04C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4. ОБЪЕКТЫ СОЦИАЛЬНОГО И КУЛЬТУРНО-БЫТОВОГО ОБСЛУЖИВАНИЯ НАСЕЛЕНИЯ</w:t>
            </w:r>
          </w:p>
        </w:tc>
      </w:tr>
      <w:tr w:rsidR="00951825" w:rsidRPr="00716340" w14:paraId="581ADD74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7D1589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541129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образования и науки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C73145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5E0B74F" w14:textId="42D4F8C6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8E519C9" w14:textId="6D1760D9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51825" w:rsidRPr="00716340" w14:paraId="2EA93EF4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19AE962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59C2A53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культуры и искусства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B49FDE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09EAAF1" w14:textId="0898E66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210841D" w14:textId="26A0EF9F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51825" w:rsidRPr="00716340" w14:paraId="1119F6F9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DE0E39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788069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физической культуры и массового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872074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98D2321" w14:textId="618FC43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6896CA5" w14:textId="6B482E4C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51825" w:rsidRPr="00716340" w14:paraId="2743E95F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C2459D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9976D7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здравоохранения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14F385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731075F" w14:textId="57E1D564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EF48FF8" w14:textId="22D0B4F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51825" w:rsidRPr="00716340" w14:paraId="729779A0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735CB7E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708035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социального обслуживания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974119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4D2CB09" w14:textId="4514062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5C3C633" w14:textId="615C510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51825" w:rsidRPr="00716340" w14:paraId="3978B022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3821ECEE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88B3F6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отдыха и туризма, санаторно-курортного назначения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10C1D3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8C8EBA5" w14:textId="1500CA3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F04E2AC" w14:textId="6EA22B1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E1C7537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609E56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4B2DDE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Прочие объекты обслуживания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CF81BA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5496746" w14:textId="7D4A5F4A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C0BDCA4" w14:textId="020CCA68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4586A0E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54C99FB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5600F62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специального назначения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DEF819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84A843F" w14:textId="0749514A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DC0465F" w14:textId="24D18E5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51825" w:rsidRPr="00716340" w14:paraId="63EDFF0A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EE94FC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7A5B9E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связи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BDA2A5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B970765" w14:textId="4872ADE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C03AC18" w14:textId="4C3EA15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51825" w:rsidRPr="00716340" w14:paraId="00FB4DF9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3C5E193F" w14:textId="77777777" w:rsidR="00951825" w:rsidRPr="005B04C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5. ТРАНСПОРТНАЯ ИНФРАСТРУКТУРА</w:t>
            </w:r>
          </w:p>
        </w:tc>
      </w:tr>
      <w:tr w:rsidR="00951825" w:rsidRPr="00716340" w14:paraId="7C2E8BD3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43EAF2E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774FFD4" w14:textId="344E8BA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линий обществ</w:t>
            </w:r>
            <w:r>
              <w:rPr>
                <w:sz w:val="20"/>
              </w:rPr>
              <w:t xml:space="preserve">енного пассажирского транспорта – </w:t>
            </w:r>
            <w:r w:rsidRPr="00716340">
              <w:rPr>
                <w:sz w:val="20"/>
              </w:rPr>
              <w:t>автобус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E8735A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421B550" w14:textId="5C4BB6E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C3584A6" w14:textId="749931F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BF9531D" w14:textId="77777777" w:rsidTr="006117C2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20B70E5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9AE2701" w14:textId="1D7624E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основных улиц и проездов</w:t>
            </w:r>
            <w:r>
              <w:rPr>
                <w:sz w:val="20"/>
              </w:rPr>
              <w:t xml:space="preserve">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91B0D75" w14:textId="3B9E8CB5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DE00EE8" w14:textId="029B9D8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29,35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7A8A61C" w14:textId="26F658D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29,35</w:t>
            </w:r>
          </w:p>
        </w:tc>
      </w:tr>
      <w:tr w:rsidR="00951825" w:rsidRPr="00716340" w14:paraId="4D9E6FA7" w14:textId="77777777" w:rsidTr="00F878D5">
        <w:trPr>
          <w:cantSplit/>
          <w:trHeight w:val="143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68E2C2F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1EEABF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1C4822EF" w14:textId="0074DB64" w:rsidR="00951825" w:rsidRPr="00716340" w:rsidRDefault="00951825" w:rsidP="00D61EF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ab/>
            </w:r>
            <w:r w:rsidRPr="00653532">
              <w:rPr>
                <w:sz w:val="20"/>
              </w:rPr>
              <w:t>поселковых д</w:t>
            </w:r>
            <w:r>
              <w:rPr>
                <w:sz w:val="20"/>
              </w:rPr>
              <w:t>орог;</w:t>
            </w:r>
          </w:p>
          <w:p w14:paraId="1670FC80" w14:textId="389F912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</w:r>
            <w:r w:rsidRPr="00184D50">
              <w:rPr>
                <w:sz w:val="20"/>
              </w:rPr>
              <w:t>главных улиц</w:t>
            </w:r>
            <w:r>
              <w:rPr>
                <w:sz w:val="20"/>
              </w:rPr>
              <w:t>;</w:t>
            </w:r>
          </w:p>
          <w:p w14:paraId="07936D88" w14:textId="0F8E742A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  <w:t>основных улиц в жилой застройке;</w:t>
            </w:r>
          </w:p>
          <w:p w14:paraId="3DDDA245" w14:textId="60E1EC56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  <w:t>второстепенных улиц в жилой застройке;</w:t>
            </w:r>
          </w:p>
          <w:p w14:paraId="5E5F174F" w14:textId="7AA6FCD1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  <w:t>проездов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10E22C5" w14:textId="2797E81E" w:rsidR="00951825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65896B7" w14:textId="6C1E3D1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F9AB855" w14:textId="69CB0E0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B0349F7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690472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806A6F7" w14:textId="29D7DBD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Из общей протяженности улиц </w:t>
            </w:r>
            <w:r w:rsidRPr="00B27AA4">
              <w:rPr>
                <w:sz w:val="20"/>
              </w:rPr>
              <w:t>и</w:t>
            </w:r>
            <w:r>
              <w:rPr>
                <w:sz w:val="20"/>
              </w:rPr>
              <w:t xml:space="preserve"> дорог улицы и </w:t>
            </w:r>
            <w:r w:rsidRPr="00B27AA4">
              <w:rPr>
                <w:sz w:val="20"/>
              </w:rPr>
              <w:t>дороги,</w:t>
            </w:r>
            <w:r>
              <w:rPr>
                <w:sz w:val="20"/>
              </w:rPr>
              <w:t xml:space="preserve"> </w:t>
            </w:r>
            <w:r w:rsidRPr="00B27AA4">
              <w:rPr>
                <w:sz w:val="20"/>
              </w:rPr>
              <w:t>не</w:t>
            </w:r>
            <w:r>
              <w:rPr>
                <w:sz w:val="20"/>
              </w:rPr>
              <w:t xml:space="preserve"> удовлетворяющие </w:t>
            </w:r>
            <w:r w:rsidRPr="00B27AA4">
              <w:rPr>
                <w:sz w:val="20"/>
              </w:rPr>
              <w:t>пропускной</w:t>
            </w:r>
            <w:r>
              <w:rPr>
                <w:sz w:val="20"/>
              </w:rPr>
              <w:t xml:space="preserve"> </w:t>
            </w:r>
            <w:r w:rsidRPr="00B27AA4">
              <w:rPr>
                <w:sz w:val="20"/>
              </w:rPr>
              <w:t>способности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2403EF9" w14:textId="273442AE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5BCD037" w14:textId="0CEF6152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78CAE30" w14:textId="68A66E96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FF029B3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4A24496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D200B11" w14:textId="6DFA8DA6" w:rsidR="00951825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Плотность сети линий наземного пассажирского транспорта в пределах центральных районов поселка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1557C8C" w14:textId="764E53E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797B397" w14:textId="2BDD0F03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1D1928F" w14:textId="390CB05C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519A0F6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39746FF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2F9169A" w14:textId="4F65DF62" w:rsidR="00951825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Количество транспортных развязок в разных уровнях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8E4ECAE" w14:textId="0C89099A" w:rsidR="00951825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158CE24" w14:textId="37F691C1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6E90961" w14:textId="2ECD0E2A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182C6D0F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BD5DD8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6A0D33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Средние затраты времени на трудовые передвижения в один конец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2D3EE4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мин.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767DE1A" w14:textId="48F1BBB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6C03E8D" w14:textId="70D02335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64CD9FA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7B60970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38E41A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обслуживания и хранения автомобильного транспорта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3789AE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4DC3CFC" w14:textId="4CF9B20C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01C3C95" w14:textId="369C4F6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D450FEB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D5307F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566494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Искусственные дорожные сооружения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016170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A7DAF59" w14:textId="354DAB46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2BCBA54" w14:textId="1F2EE675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51825" w:rsidRPr="00716340" w14:paraId="546E7388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4D807752" w14:textId="77777777" w:rsidR="00951825" w:rsidRPr="005B04C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6. ИНЖЕНЕРНАЯ ИНФРАСТРУКТУРА И БЛАГОУСТРОЙСТВО ТЕРРИТОРИИ</w:t>
            </w:r>
          </w:p>
        </w:tc>
      </w:tr>
      <w:tr w:rsidR="00951825" w:rsidRPr="00716340" w14:paraId="59214551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C53141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4855" w:type="pct"/>
            <w:gridSpan w:val="4"/>
            <w:shd w:val="clear" w:color="auto" w:fill="auto"/>
            <w:vAlign w:val="center"/>
          </w:tcPr>
          <w:p w14:paraId="0A361DC8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F4EE4">
              <w:rPr>
                <w:b/>
                <w:sz w:val="20"/>
              </w:rPr>
              <w:t>Водоснабжение</w:t>
            </w:r>
          </w:p>
        </w:tc>
      </w:tr>
      <w:tr w:rsidR="00951825" w:rsidRPr="00716340" w14:paraId="6AB54A21" w14:textId="77777777" w:rsidTr="00F878D5">
        <w:trPr>
          <w:cantSplit/>
          <w:trHeight w:val="470"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6C6D0F1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EE8B6F4" w14:textId="2A3F0A2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Водопотребление</w:t>
            </w:r>
            <w:r>
              <w:rPr>
                <w:sz w:val="20"/>
              </w:rPr>
              <w:t xml:space="preserve">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0BF8123" w14:textId="570161C0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 xml:space="preserve">куб. м./в </w:t>
            </w:r>
            <w:r>
              <w:rPr>
                <w:sz w:val="20"/>
              </w:rPr>
              <w:t>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DC9F508" w14:textId="4B2D9C2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1B7383">
              <w:rPr>
                <w:sz w:val="20"/>
              </w:rPr>
              <w:t>8</w:t>
            </w:r>
            <w:r>
              <w:rPr>
                <w:sz w:val="20"/>
              </w:rPr>
              <w:t>,</w:t>
            </w:r>
            <w:r w:rsidRPr="001B7383">
              <w:rPr>
                <w:sz w:val="20"/>
              </w:rPr>
              <w:t>298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7C9FB2B" w14:textId="3AE93175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DC01CF3" w14:textId="77777777" w:rsidTr="00F878D5">
        <w:trPr>
          <w:cantSplit/>
          <w:trHeight w:val="47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216B43E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34CB97E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2B183468" w14:textId="0174DF29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хозяйственно-питьевые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5A9F448F" w14:textId="5F82C922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 xml:space="preserve">куб. м./в </w:t>
            </w:r>
            <w:r>
              <w:rPr>
                <w:sz w:val="20"/>
              </w:rPr>
              <w:t>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B16066E" w14:textId="67A0F98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1B7383">
              <w:rPr>
                <w:sz w:val="20"/>
              </w:rPr>
              <w:t>7</w:t>
            </w:r>
            <w:r>
              <w:rPr>
                <w:sz w:val="20"/>
              </w:rPr>
              <w:t>,</w:t>
            </w:r>
            <w:r w:rsidRPr="001B7383">
              <w:rPr>
                <w:sz w:val="20"/>
              </w:rPr>
              <w:t>668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70173B2" w14:textId="15549BC5" w:rsidR="00951825" w:rsidRPr="00121CB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20D7740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3ABA0BB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E5FFDC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Вторичное использование воды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39707F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4197EAD" w14:textId="1A9832B4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11D7490" w14:textId="7BA211E4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5E94C3E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39A4C24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0BDA53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Производительность водозаборных сооружений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677E1C9" w14:textId="7FDE27EF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 xml:space="preserve">куб. м./в </w:t>
            </w:r>
            <w:r>
              <w:rPr>
                <w:sz w:val="20"/>
              </w:rPr>
              <w:t>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01D9557" w14:textId="17EA4492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9F70E38" w14:textId="00DACF7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A8D46C9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021EAE7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E17805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Среднесуточное водопотребление на 1 человека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6A4630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л./в сутки на 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B77DC09" w14:textId="24B0EEC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0410C9B" w14:textId="76584D7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FF5C7A2" w14:textId="77777777" w:rsidTr="00F878D5">
        <w:trPr>
          <w:cantSplit/>
          <w:trHeight w:val="47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78E17AD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5283578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</w:t>
            </w:r>
            <w:r>
              <w:rPr>
                <w:sz w:val="20"/>
              </w:rPr>
              <w:t>:</w:t>
            </w:r>
          </w:p>
          <w:p w14:paraId="7D336372" w14:textId="13C12B1D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хозяйственно-питьевые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77B13A9" w14:textId="01A4CA04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л./в сутки на 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7AE0EFE" w14:textId="0A8971F2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ё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B81DC86" w14:textId="042083C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374F3CA5" w14:textId="77777777" w:rsidTr="006117C2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76203EB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E12FE9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сетей водоснабжения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9BE00D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932CFA3" w14:textId="28198B2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6,575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D54550A" w14:textId="41EB82A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8,575</w:t>
            </w:r>
          </w:p>
        </w:tc>
      </w:tr>
      <w:tr w:rsidR="00951825" w:rsidRPr="00716340" w14:paraId="5294D865" w14:textId="77777777" w:rsidTr="00F13BC2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3A5BB7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4855" w:type="pct"/>
            <w:gridSpan w:val="4"/>
            <w:shd w:val="clear" w:color="auto" w:fill="auto"/>
            <w:vAlign w:val="center"/>
          </w:tcPr>
          <w:p w14:paraId="1F426E79" w14:textId="4989C1DF" w:rsidR="00951825" w:rsidRPr="00F13BC2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  <w:r w:rsidRPr="007F4EE4">
              <w:rPr>
                <w:b/>
                <w:sz w:val="20"/>
              </w:rPr>
              <w:t>Водо</w:t>
            </w:r>
            <w:r>
              <w:rPr>
                <w:b/>
                <w:sz w:val="20"/>
              </w:rPr>
              <w:t>отведение</w:t>
            </w:r>
          </w:p>
        </w:tc>
      </w:tr>
      <w:tr w:rsidR="00951825" w:rsidRPr="00716340" w14:paraId="36E172F3" w14:textId="77777777" w:rsidTr="00F878D5">
        <w:trPr>
          <w:cantSplit/>
          <w:trHeight w:val="470"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75D661E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3C75C9B5" w14:textId="4E27B8FF" w:rsidR="00951825" w:rsidRPr="00716340" w:rsidRDefault="00951825" w:rsidP="0023255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Общее поступление сточных вод</w:t>
            </w:r>
            <w:r>
              <w:rPr>
                <w:sz w:val="20"/>
              </w:rPr>
              <w:t xml:space="preserve">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DC7FDFF" w14:textId="58D8893A" w:rsidR="00951825" w:rsidRPr="00716340" w:rsidRDefault="00951825" w:rsidP="00232557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>куб. м/в 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C67DFED" w14:textId="4051420E" w:rsidR="00951825" w:rsidRPr="007F4EE4" w:rsidRDefault="00951825" w:rsidP="0023255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8065B18" w14:textId="24D9E8D9" w:rsidR="00951825" w:rsidRPr="007F4EE4" w:rsidRDefault="00951825" w:rsidP="0023255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8E86AEC" w14:textId="77777777" w:rsidTr="00F878D5">
        <w:trPr>
          <w:cantSplit/>
          <w:trHeight w:val="71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6784251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5619CE0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3702116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хозяйственно-бытовые сточные воды</w:t>
            </w:r>
          </w:p>
          <w:p w14:paraId="53910DD7" w14:textId="65635A7D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производственные сточные воды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ECCE5C4" w14:textId="7147FAA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>куб. м/в 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597894A" w14:textId="56D1B458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17AA3BD" w14:textId="4AF1923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73F2176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7455549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89AE0A7" w14:textId="1437F9A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Производительность очистных сооружений канализации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8A91859" w14:textId="221AA92B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>куб. м/в 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A17D237" w14:textId="5D7D071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EE8778D" w14:textId="4E85815F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BF1E555" w14:textId="77777777" w:rsidTr="0045005B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1BF3590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1AC0F81" w14:textId="009E7575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сетей канализации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0DBA22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4E8874A" w14:textId="0262673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79AE28D" w14:textId="60DEFBD2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9A893C1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9F7CAD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4855" w:type="pct"/>
            <w:gridSpan w:val="4"/>
            <w:shd w:val="clear" w:color="auto" w:fill="auto"/>
            <w:vAlign w:val="center"/>
          </w:tcPr>
          <w:p w14:paraId="622E6A15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F4EE4">
              <w:rPr>
                <w:b/>
                <w:sz w:val="20"/>
              </w:rPr>
              <w:t>Электроснабжение</w:t>
            </w:r>
          </w:p>
        </w:tc>
      </w:tr>
      <w:tr w:rsidR="00951825" w:rsidRPr="00716340" w14:paraId="599852CD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43390AB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E5CB969" w14:textId="07B3ECF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Потребность в электроэнергии</w:t>
            </w:r>
            <w:r>
              <w:rPr>
                <w:sz w:val="20"/>
              </w:rPr>
              <w:t xml:space="preserve"> – 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641F46B" w14:textId="18BC36E0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млн.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кВт.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ч./в 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B4A8FB3" w14:textId="3AFCB309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677B646" w14:textId="3CA259B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A8E4516" w14:textId="77777777" w:rsidTr="00F878D5">
        <w:trPr>
          <w:cantSplit/>
          <w:trHeight w:val="71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43AD653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D9F959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в том числе</w:t>
            </w:r>
          </w:p>
          <w:p w14:paraId="7E3BCC3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производственные нужды</w:t>
            </w:r>
          </w:p>
          <w:p w14:paraId="6E114B58" w14:textId="39D5BD0B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</w:r>
            <w:r w:rsidRPr="00716340">
              <w:rPr>
                <w:sz w:val="20"/>
              </w:rPr>
              <w:t>на коммунально-бытовые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88450AD" w14:textId="289619EE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млн.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кВт.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ч./в 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717D14A" w14:textId="3E2B6FA8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7C4F8EB" w14:textId="0E039964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06627FB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0EFD1E2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F7BA59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Потребление электроэнергии на 1 чел. в год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58CC515" w14:textId="225C2CFD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кВт.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ч.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471A30C" w14:textId="644F5EEF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688FD31" w14:textId="6A0E61B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BB24FF3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6A18804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8FF0C0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7B7E1D2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коммунально-бытовые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03201A5" w14:textId="42CE3F29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кВт.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ч.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975D6B6" w14:textId="0F5F467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8BAA756" w14:textId="164A16A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446ABCE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2B228F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7D99593" w14:textId="5C3AF42B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Источники покрытия </w:t>
            </w:r>
            <w:proofErr w:type="spellStart"/>
            <w:r>
              <w:rPr>
                <w:sz w:val="20"/>
              </w:rPr>
              <w:t>электронагрузок</w:t>
            </w:r>
            <w:proofErr w:type="spellEnd"/>
          </w:p>
        </w:tc>
        <w:tc>
          <w:tcPr>
            <w:tcW w:w="904" w:type="pct"/>
            <w:shd w:val="clear" w:color="auto" w:fill="auto"/>
            <w:vAlign w:val="center"/>
          </w:tcPr>
          <w:p w14:paraId="414BCAB9" w14:textId="688699E6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МВт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3ACED06" w14:textId="7E3280EA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C0DB0DB" w14:textId="75AE9CBA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39D66E5A" w14:textId="77777777" w:rsidTr="00D82E9E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96C2EF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3653A6EF" w14:textId="488B6490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сетей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237F571" w14:textId="269DC081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7CFC8FD" w14:textId="69AAD4C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87,49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95E830C" w14:textId="24D91BC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87,49</w:t>
            </w:r>
          </w:p>
        </w:tc>
      </w:tr>
      <w:tr w:rsidR="00951825" w:rsidRPr="00716340" w14:paraId="22CC7234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639ED8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75B33C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  <w:r w:rsidRPr="00716340">
              <w:rPr>
                <w:b/>
                <w:sz w:val="20"/>
              </w:rPr>
              <w:t>Теплоснабжение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0DD64C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8701543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14:paraId="0EEC858F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</w:tr>
      <w:tr w:rsidR="00951825" w:rsidRPr="00716340" w14:paraId="0C258481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1845F1A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E549FC9" w14:textId="6204FF22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Потребление тепла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F82AF2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Гкал/год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3850E94" w14:textId="53033D5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28D2732" w14:textId="665E4592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4F11A66F" w14:textId="77777777" w:rsidTr="00F878D5">
        <w:trPr>
          <w:cantSplit/>
          <w:trHeight w:val="71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16590C7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9E0EFF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1563D218" w14:textId="6853262E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коммунально-бытовые нужды</w:t>
            </w:r>
          </w:p>
          <w:p w14:paraId="713F6B78" w14:textId="6D4F623D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</w:r>
            <w:r w:rsidRPr="00716340">
              <w:rPr>
                <w:sz w:val="20"/>
              </w:rPr>
              <w:t>на производственные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90AD6AD" w14:textId="13305D1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Гкал/год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FDA7CE5" w14:textId="1BF9BD1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BF63310" w14:textId="67C40F7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8222301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6E6F744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4CD7DEC" w14:textId="41E4E1A0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716340">
              <w:rPr>
                <w:sz w:val="20"/>
              </w:rPr>
              <w:t>роизводительность централизованных источников теплоснабжения</w:t>
            </w:r>
            <w:r>
              <w:rPr>
                <w:sz w:val="20"/>
              </w:rPr>
              <w:t xml:space="preserve">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A64996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Гкал/год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05D057E" w14:textId="1C484358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BA871CA" w14:textId="34FA5DD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2A5F15C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50A5C84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3017A2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6AB7F7A4" w14:textId="026ED13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ТЭЦ (АТЭС, ACT)</w:t>
            </w:r>
          </w:p>
          <w:p w14:paraId="2EA447BE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районные котельные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F61037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Гкал/год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7CFA67A" w14:textId="206C307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4328F07" w14:textId="00077DD4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8E55726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43292CF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DAED1B4" w14:textId="387FC7B4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716340">
              <w:rPr>
                <w:sz w:val="20"/>
              </w:rPr>
              <w:t>роизводительность локальных источников теплоснабжения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56AFB54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Гкал/год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DCABBFD" w14:textId="7419F02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59AA629" w14:textId="1E72832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19B91A68" w14:textId="77777777" w:rsidTr="00720A6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14D27F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804174A" w14:textId="0B90E0F5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716340">
              <w:rPr>
                <w:sz w:val="20"/>
              </w:rPr>
              <w:t>ротяженность сетей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FFE277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43C93F9" w14:textId="38F95E1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3059F32" w14:textId="76844E3C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7540913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D36C81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4855" w:type="pct"/>
            <w:gridSpan w:val="4"/>
            <w:shd w:val="clear" w:color="auto" w:fill="auto"/>
            <w:vAlign w:val="center"/>
          </w:tcPr>
          <w:p w14:paraId="69A62E88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F4EE4">
              <w:rPr>
                <w:b/>
                <w:sz w:val="20"/>
              </w:rPr>
              <w:t>Газоснабжение</w:t>
            </w:r>
          </w:p>
        </w:tc>
      </w:tr>
      <w:tr w:rsidR="00951825" w:rsidRPr="00716340" w14:paraId="248A7884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5DECE66E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451039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Удельный вес газа в топливном балансе муниципального округа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302CA5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D182378" w14:textId="39296AD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215AC94" w14:textId="0716B47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9FAACDE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6F3E361E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85587B2" w14:textId="58F0C30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Потребление газа</w:t>
            </w:r>
            <w:r>
              <w:rPr>
                <w:sz w:val="20"/>
              </w:rPr>
              <w:t xml:space="preserve">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4437A81" w14:textId="7B195CEA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млн.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куб.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м./год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BBF5B3D" w14:textId="492A36F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71C0BBB" w14:textId="12A4616F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9AE63BB" w14:textId="77777777" w:rsidTr="00F878D5">
        <w:trPr>
          <w:cantSplit/>
          <w:trHeight w:val="71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37EFD53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42BE17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72759D2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коммунально-бытовые нужды</w:t>
            </w:r>
          </w:p>
          <w:p w14:paraId="06D44DC5" w14:textId="251A8B81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производственные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9B8400E" w14:textId="00C532B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млн.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куб.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м./год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C7E297C" w14:textId="602C2A35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F0A5011" w14:textId="490945C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3F80BB2D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1E10531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351297E" w14:textId="3C78DE98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Источники подачи газа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BB1BC31" w14:textId="689F9E34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млн.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куб.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м./год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C8D4931" w14:textId="2930CF6C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33DA8C8" w14:textId="53E5E5C5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34B0BFD" w14:textId="77777777" w:rsidTr="00D82E9E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0C6B9B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2D0292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сетей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6C79E6D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3159810" w14:textId="2113FE1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23,43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E7756D5" w14:textId="3762382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36,60</w:t>
            </w:r>
          </w:p>
        </w:tc>
      </w:tr>
      <w:tr w:rsidR="00951825" w:rsidRPr="00716340" w14:paraId="4A30CA7F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71179DE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4855" w:type="pct"/>
            <w:gridSpan w:val="4"/>
            <w:shd w:val="clear" w:color="auto" w:fill="auto"/>
            <w:vAlign w:val="center"/>
          </w:tcPr>
          <w:p w14:paraId="3210D10E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F4EE4">
              <w:rPr>
                <w:b/>
                <w:sz w:val="20"/>
              </w:rPr>
              <w:t>Связь</w:t>
            </w:r>
          </w:p>
        </w:tc>
      </w:tr>
      <w:tr w:rsidR="00951825" w:rsidRPr="00716340" w14:paraId="517EAA16" w14:textId="219148C2" w:rsidTr="005A4B53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4CD53DC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528293C" w14:textId="6232DD6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Охват населения телевизионным вещанием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0C2DEA8" w14:textId="6E03A0B3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от населения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EE4903F" w14:textId="58406272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DA1016F" w14:textId="56690BF6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7982081" w14:textId="001E7B1C" w:rsidTr="005A4B53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34FE8B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39F1CACE" w14:textId="2A044B8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Обеспеченность населения телефонной сетью общего пользования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BFE0433" w14:textId="1C38E0E0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номеров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AF3D752" w14:textId="29E3457C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C65A369" w14:textId="2F9039B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14:paraId="5223EC26" w14:textId="18B0DBC4" w:rsidR="00951825" w:rsidRDefault="00951825" w:rsidP="005D5AA1">
      <w:pPr>
        <w:tabs>
          <w:tab w:val="left" w:pos="709"/>
        </w:tabs>
      </w:pPr>
    </w:p>
    <w:p w14:paraId="53EBBFB9" w14:textId="11035A53" w:rsidR="00951825" w:rsidRDefault="00951825" w:rsidP="005D5AA1">
      <w:pPr>
        <w:tabs>
          <w:tab w:val="left" w:pos="709"/>
        </w:tabs>
      </w:pPr>
    </w:p>
    <w:p w14:paraId="281AE711" w14:textId="77777777" w:rsidR="00951825" w:rsidRDefault="00951825" w:rsidP="005D5AA1">
      <w:pPr>
        <w:tabs>
          <w:tab w:val="left" w:pos="709"/>
        </w:tabs>
        <w:sectPr w:rsidR="00951825" w:rsidSect="00FC1BBC"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1134" w:bottom="1134" w:left="1134" w:header="567" w:footer="567" w:gutter="0"/>
          <w:cols w:space="720"/>
          <w:docGrid w:linePitch="360"/>
        </w:sectPr>
      </w:pPr>
    </w:p>
    <w:p w14:paraId="485483DE" w14:textId="44EEEE0B" w:rsidR="00951825" w:rsidRPr="008126D7" w:rsidRDefault="00951825" w:rsidP="005D5AA1">
      <w:pPr>
        <w:pStyle w:val="13"/>
      </w:pPr>
      <w:bookmarkStart w:id="34" w:name="_Toc90991366"/>
      <w:bookmarkStart w:id="35" w:name="_Toc101874837"/>
      <w:bookmarkStart w:id="36" w:name="_Toc142556915"/>
      <w:bookmarkStart w:id="37" w:name="_Hlk87007907"/>
      <w:bookmarkEnd w:id="33"/>
      <w:r>
        <w:lastRenderedPageBreak/>
        <w:t>2</w:t>
      </w:r>
      <w:r w:rsidRPr="008126D7">
        <w:t xml:space="preserve">. </w:t>
      </w:r>
      <w:bookmarkEnd w:id="34"/>
      <w:bookmarkEnd w:id="35"/>
      <w:r w:rsidRPr="00E23E0A"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36"/>
    </w:p>
    <w:bookmarkEnd w:id="37"/>
    <w:p w14:paraId="275E5B1F" w14:textId="77777777" w:rsidR="00951825" w:rsidRDefault="00951825" w:rsidP="00E23E0A"/>
    <w:p w14:paraId="343F8EC2" w14:textId="621BC0CA" w:rsidR="00951825" w:rsidRDefault="00951825" w:rsidP="00E23E0A">
      <w:r w:rsidRPr="00E23E0A">
        <w:t>Параметры функциональных зон, а также сведения о планируемых для размещения в них объектах федерального</w:t>
      </w:r>
      <w:r>
        <w:t>,</w:t>
      </w:r>
      <w:r w:rsidRPr="00E23E0A">
        <w:t xml:space="preserve"> регионального </w:t>
      </w:r>
      <w:r>
        <w:t xml:space="preserve">и </w:t>
      </w:r>
      <w:r w:rsidRPr="00E23E0A">
        <w:t>местного значения, за исключением линейных объектов</w:t>
      </w:r>
      <w:r>
        <w:t>, представлены в таблице 3.</w:t>
      </w:r>
    </w:p>
    <w:p w14:paraId="3F6B7EB3" w14:textId="325C3F69" w:rsidR="00951825" w:rsidRPr="00135A4B" w:rsidRDefault="00951825" w:rsidP="00E23E0A">
      <w:pPr>
        <w:keepNext/>
        <w:tabs>
          <w:tab w:val="left" w:pos="709"/>
        </w:tabs>
        <w:jc w:val="right"/>
      </w:pPr>
      <w:r w:rsidRPr="00135A4B">
        <w:t xml:space="preserve">Таблица </w:t>
      </w:r>
      <w: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05"/>
        <w:gridCol w:w="7656"/>
        <w:gridCol w:w="4499"/>
      </w:tblGrid>
      <w:tr w:rsidR="00D113BF" w:rsidRPr="00855E6B" w14:paraId="57CCAB6B" w14:textId="77777777" w:rsidTr="009F6CEC">
        <w:trPr>
          <w:cantSplit/>
          <w:trHeight w:val="300"/>
          <w:tblHeader/>
          <w:jc w:val="center"/>
        </w:trPr>
        <w:tc>
          <w:tcPr>
            <w:tcW w:w="826" w:type="pct"/>
            <w:shd w:val="clear" w:color="auto" w:fill="DEEAF6" w:themeFill="accent1" w:themeFillTint="33"/>
            <w:vAlign w:val="center"/>
          </w:tcPr>
          <w:p w14:paraId="6AB2B4D9" w14:textId="6447A113" w:rsidR="00951825" w:rsidRPr="00855E6B" w:rsidRDefault="00951825" w:rsidP="006D48EE">
            <w:pPr>
              <w:pStyle w:val="affffffd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Наименование функциональной зоны</w:t>
            </w:r>
          </w:p>
        </w:tc>
        <w:tc>
          <w:tcPr>
            <w:tcW w:w="2629" w:type="pct"/>
            <w:shd w:val="clear" w:color="auto" w:fill="DEEAF6" w:themeFill="accent1" w:themeFillTint="33"/>
            <w:vAlign w:val="center"/>
          </w:tcPr>
          <w:p w14:paraId="64D0EB6E" w14:textId="2AFB325E" w:rsidR="00951825" w:rsidRPr="00855E6B" w:rsidRDefault="00951825" w:rsidP="006D48EE">
            <w:pPr>
              <w:pStyle w:val="affffffd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Параметры функциональной зоны</w:t>
            </w:r>
          </w:p>
        </w:tc>
        <w:tc>
          <w:tcPr>
            <w:tcW w:w="1545" w:type="pct"/>
            <w:shd w:val="clear" w:color="auto" w:fill="DEEAF6" w:themeFill="accent1" w:themeFillTint="33"/>
            <w:vAlign w:val="center"/>
          </w:tcPr>
          <w:p w14:paraId="4E6019DA" w14:textId="768F871B" w:rsidR="00951825" w:rsidRPr="00855E6B" w:rsidRDefault="00951825" w:rsidP="00D85DF4">
            <w:pPr>
              <w:pStyle w:val="affffffd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Сведения о планируемых для размещения объектах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  <w:tr w:rsidR="00D113BF" w:rsidRPr="00855E6B" w14:paraId="2B187B95" w14:textId="77777777" w:rsidTr="009F6CEC">
        <w:trPr>
          <w:cantSplit/>
          <w:trHeight w:val="1264"/>
          <w:jc w:val="center"/>
        </w:trPr>
        <w:tc>
          <w:tcPr>
            <w:tcW w:w="826" w:type="pct"/>
            <w:shd w:val="clear" w:color="auto" w:fill="auto"/>
          </w:tcPr>
          <w:p w14:paraId="289F9A3F" w14:textId="17D7B5DB" w:rsidR="005C1BC6" w:rsidRPr="00855E6B" w:rsidRDefault="005C1BC6" w:rsidP="006D48EE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Жилая зона</w:t>
            </w:r>
          </w:p>
        </w:tc>
        <w:tc>
          <w:tcPr>
            <w:tcW w:w="2629" w:type="pct"/>
            <w:shd w:val="clear" w:color="auto" w:fill="auto"/>
          </w:tcPr>
          <w:p w14:paraId="0DED256D" w14:textId="496840B7" w:rsidR="005C1BC6" w:rsidRPr="00855E6B" w:rsidRDefault="005C1BC6" w:rsidP="006D48EE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застройки жилыми домами, размещения необходимых для обслуживания жителей данной зоны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среду, а также территорий, предназначенных для ведения садоводства.</w:t>
            </w:r>
          </w:p>
        </w:tc>
        <w:tc>
          <w:tcPr>
            <w:tcW w:w="1545" w:type="pct"/>
          </w:tcPr>
          <w:p w14:paraId="60CA03A7" w14:textId="30485717" w:rsidR="005C1BC6" w:rsidRPr="00855E6B" w:rsidRDefault="005C1BC6" w:rsidP="00855E6B">
            <w:pPr>
              <w:pStyle w:val="afffffff"/>
              <w:rPr>
                <w:b/>
                <w:sz w:val="22"/>
                <w:szCs w:val="22"/>
              </w:rPr>
            </w:pPr>
            <w:bookmarkStart w:id="38" w:name="_Toc81383840"/>
            <w:bookmarkStart w:id="39" w:name="_Toc81383942"/>
            <w:r w:rsidRPr="00855E6B">
              <w:rPr>
                <w:b/>
                <w:sz w:val="22"/>
                <w:szCs w:val="22"/>
              </w:rPr>
              <w:t>Объекты регионального значения:</w:t>
            </w:r>
          </w:p>
          <w:p w14:paraId="5C365ED6" w14:textId="0D3D30A6" w:rsidR="005C1BC6" w:rsidRPr="00855E6B" w:rsidRDefault="005C1BC6" w:rsidP="00855E6B">
            <w:pPr>
              <w:pStyle w:val="afffffff"/>
              <w:numPr>
                <w:ilvl w:val="0"/>
                <w:numId w:val="92"/>
              </w:numPr>
              <w:ind w:left="0" w:firstLine="0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 xml:space="preserve">пункт редуцирования газа (ПРГ) </w:t>
            </w:r>
            <w:r w:rsidRPr="00855E6B">
              <w:rPr>
                <w:sz w:val="22"/>
                <w:szCs w:val="22"/>
              </w:rPr>
              <w:br/>
              <w:t>в д. Барановка.</w:t>
            </w:r>
          </w:p>
          <w:p w14:paraId="0ADB4AC8" w14:textId="7D9FDA0B" w:rsidR="005C1BC6" w:rsidRPr="00855E6B" w:rsidRDefault="005C1BC6" w:rsidP="00855E6B">
            <w:pPr>
              <w:pStyle w:val="afffffff"/>
              <w:rPr>
                <w:b/>
                <w:sz w:val="22"/>
                <w:szCs w:val="22"/>
              </w:rPr>
            </w:pPr>
            <w:r w:rsidRPr="00855E6B">
              <w:rPr>
                <w:b/>
                <w:sz w:val="22"/>
                <w:szCs w:val="22"/>
              </w:rPr>
              <w:t>Объекты местного значения муниципального района и поселения:</w:t>
            </w:r>
            <w:bookmarkEnd w:id="38"/>
            <w:bookmarkEnd w:id="39"/>
          </w:p>
          <w:p w14:paraId="2426CFA1" w14:textId="47D6034E" w:rsidR="00856710" w:rsidRDefault="00856710" w:rsidP="00855E6B">
            <w:pPr>
              <w:pStyle w:val="afffffff"/>
              <w:numPr>
                <w:ilvl w:val="0"/>
                <w:numId w:val="93"/>
              </w:numPr>
              <w:ind w:left="0" w:firstLine="0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детский сад в д. Красная Рыбница</w:t>
            </w:r>
            <w:r>
              <w:rPr>
                <w:sz w:val="22"/>
                <w:szCs w:val="22"/>
              </w:rPr>
              <w:t xml:space="preserve"> (</w:t>
            </w:r>
            <w:r w:rsidRPr="00BB59B7">
              <w:t>47.01.01</w:t>
            </w:r>
            <w:r>
              <w:rPr>
                <w:sz w:val="22"/>
                <w:szCs w:val="22"/>
              </w:rPr>
              <w:t>);</w:t>
            </w:r>
          </w:p>
          <w:p w14:paraId="50F0757E" w14:textId="4284F669" w:rsidR="005C1BC6" w:rsidRPr="00855E6B" w:rsidRDefault="005C1BC6" w:rsidP="00855E6B">
            <w:pPr>
              <w:pStyle w:val="afffffff"/>
              <w:numPr>
                <w:ilvl w:val="0"/>
                <w:numId w:val="93"/>
              </w:numPr>
              <w:ind w:left="0" w:firstLine="0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 xml:space="preserve">начальная школа, совмещенная </w:t>
            </w:r>
            <w:r>
              <w:rPr>
                <w:sz w:val="22"/>
                <w:szCs w:val="22"/>
              </w:rPr>
              <w:br/>
            </w:r>
            <w:r w:rsidRPr="00855E6B">
              <w:rPr>
                <w:sz w:val="22"/>
                <w:szCs w:val="22"/>
              </w:rPr>
              <w:t>с дошкольной группой в д. </w:t>
            </w:r>
            <w:proofErr w:type="spellStart"/>
            <w:r w:rsidRPr="00855E6B">
              <w:rPr>
                <w:sz w:val="22"/>
                <w:szCs w:val="22"/>
              </w:rPr>
              <w:t>Козьминское</w:t>
            </w:r>
            <w:proofErr w:type="spellEnd"/>
            <w:r w:rsidR="009A17B8">
              <w:rPr>
                <w:sz w:val="22"/>
                <w:szCs w:val="22"/>
              </w:rPr>
              <w:t xml:space="preserve"> (</w:t>
            </w:r>
            <w:r w:rsidR="009A17B8" w:rsidRPr="00BB59B7">
              <w:t>47.0</w:t>
            </w:r>
            <w:r w:rsidR="009A17B8">
              <w:t>2</w:t>
            </w:r>
            <w:r w:rsidR="009A17B8" w:rsidRPr="00BB59B7">
              <w:t>.01</w:t>
            </w:r>
            <w:r w:rsidR="009A17B8">
              <w:rPr>
                <w:sz w:val="22"/>
                <w:szCs w:val="22"/>
              </w:rPr>
              <w:t>)</w:t>
            </w:r>
            <w:r w:rsidRPr="00855E6B">
              <w:rPr>
                <w:sz w:val="22"/>
                <w:szCs w:val="22"/>
              </w:rPr>
              <w:t>;</w:t>
            </w:r>
          </w:p>
          <w:p w14:paraId="3BD683F2" w14:textId="50D2E2B9" w:rsidR="005C1BC6" w:rsidRPr="000E5B26" w:rsidRDefault="00713A80" w:rsidP="000E5B26">
            <w:pPr>
              <w:pStyle w:val="afffffff"/>
              <w:numPr>
                <w:ilvl w:val="0"/>
                <w:numId w:val="93"/>
              </w:numPr>
              <w:ind w:left="0" w:firstLine="0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пункт редуцирования газа (ПРГ) в п.</w:t>
            </w:r>
            <w:r>
              <w:rPr>
                <w:sz w:val="22"/>
                <w:szCs w:val="22"/>
              </w:rPr>
              <w:t> </w:t>
            </w:r>
            <w:proofErr w:type="spellStart"/>
            <w:r w:rsidRPr="00855E6B">
              <w:rPr>
                <w:sz w:val="22"/>
                <w:szCs w:val="22"/>
              </w:rPr>
              <w:t>Пенькозаводской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r w:rsidRPr="00CF4455">
              <w:rPr>
                <w:noProof/>
                <w:szCs w:val="22"/>
              </w:rPr>
              <w:t>83.14.</w:t>
            </w:r>
            <w:r w:rsidRPr="00713A80">
              <w:rPr>
                <w:noProof/>
                <w:szCs w:val="22"/>
              </w:rPr>
              <w:t>0</w:t>
            </w:r>
            <w:r w:rsidRPr="00CF4455">
              <w:rPr>
                <w:noProof/>
                <w:szCs w:val="22"/>
              </w:rPr>
              <w:t>1</w:t>
            </w:r>
            <w:r>
              <w:rPr>
                <w:sz w:val="22"/>
                <w:szCs w:val="22"/>
              </w:rPr>
              <w:t>)</w:t>
            </w:r>
            <w:r w:rsidR="009E2B3A" w:rsidRPr="000E5B26">
              <w:rPr>
                <w:sz w:val="22"/>
                <w:szCs w:val="22"/>
              </w:rPr>
              <w:t>.</w:t>
            </w:r>
          </w:p>
          <w:p w14:paraId="07C1A661" w14:textId="3479F06A" w:rsidR="005C1BC6" w:rsidRPr="00855E6B" w:rsidRDefault="005C1BC6" w:rsidP="009E2B3A">
            <w:pPr>
              <w:pStyle w:val="afffffff"/>
              <w:rPr>
                <w:sz w:val="22"/>
                <w:szCs w:val="22"/>
              </w:rPr>
            </w:pPr>
          </w:p>
        </w:tc>
      </w:tr>
      <w:tr w:rsidR="00D97868" w:rsidRPr="00855E6B" w14:paraId="271FED42" w14:textId="77777777" w:rsidTr="009F6CEC">
        <w:trPr>
          <w:cantSplit/>
          <w:trHeight w:val="1264"/>
          <w:jc w:val="center"/>
        </w:trPr>
        <w:tc>
          <w:tcPr>
            <w:tcW w:w="826" w:type="pct"/>
            <w:shd w:val="clear" w:color="auto" w:fill="auto"/>
          </w:tcPr>
          <w:p w14:paraId="3C68E3EE" w14:textId="386039D8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рекреационного назначения</w:t>
            </w:r>
          </w:p>
        </w:tc>
        <w:tc>
          <w:tcPr>
            <w:tcW w:w="2629" w:type="pct"/>
            <w:shd w:val="clear" w:color="auto" w:fill="auto"/>
          </w:tcPr>
          <w:p w14:paraId="1EFCE56C" w14:textId="5E97F194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размещения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предназначенных для отдыха, туризма, занятий физической культурой и спортом.</w:t>
            </w:r>
          </w:p>
        </w:tc>
        <w:tc>
          <w:tcPr>
            <w:tcW w:w="1545" w:type="pct"/>
          </w:tcPr>
          <w:p w14:paraId="66FA3068" w14:textId="061B9A01" w:rsidR="00D97868" w:rsidRPr="00855E6B" w:rsidRDefault="00D97868" w:rsidP="00D97868">
            <w:pPr>
              <w:pStyle w:val="afffffff"/>
              <w:rPr>
                <w:b/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Размещение объектов не планируется.</w:t>
            </w:r>
          </w:p>
        </w:tc>
      </w:tr>
      <w:tr w:rsidR="00D97868" w:rsidRPr="00855E6B" w14:paraId="1A105AB7" w14:textId="77777777" w:rsidTr="009F6CEC">
        <w:trPr>
          <w:cantSplit/>
          <w:trHeight w:val="395"/>
          <w:jc w:val="center"/>
        </w:trPr>
        <w:tc>
          <w:tcPr>
            <w:tcW w:w="826" w:type="pct"/>
            <w:shd w:val="clear" w:color="auto" w:fill="auto"/>
          </w:tcPr>
          <w:p w14:paraId="28A4A038" w14:textId="097DDBEB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lastRenderedPageBreak/>
              <w:t>Зона сельскохозяйственного использования</w:t>
            </w:r>
          </w:p>
        </w:tc>
        <w:tc>
          <w:tcPr>
            <w:tcW w:w="2629" w:type="pct"/>
            <w:shd w:val="clear" w:color="auto" w:fill="auto"/>
          </w:tcPr>
          <w:p w14:paraId="4EA33E90" w14:textId="49A75FD9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территорий, занятых сельскохозяйственными угодьями (пашни, сенокосы, пастбища, залежи, земли, занятые многолетними насаждениями (садами, виноградниками и другими); земель, занятых внутрихозяйственными дорогами, коммуникациями, мелиоративными защитными лесными насаждениями, водными объектами (в том числе прудами, образованными водоподпорными сооружениями на водотоках и используемыми для целей осуществления прудовой аквакультуры), а также зданиями, сооружениями, используемыми для производства, хранения и первичной переработки сельскохозяйственной продукции; территорий, занятых объектами сельскохозяйственного назначения и предназначенные для ведения сельского хозяйства, садоводства и огородничества, личного подсобного хозяйства, развития объектов сельскохозяйственного назначения.</w:t>
            </w:r>
          </w:p>
        </w:tc>
        <w:tc>
          <w:tcPr>
            <w:tcW w:w="1545" w:type="pct"/>
          </w:tcPr>
          <w:p w14:paraId="1483A9A8" w14:textId="1FF8FC8D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Размещение объектов не планируется.</w:t>
            </w:r>
          </w:p>
        </w:tc>
      </w:tr>
      <w:tr w:rsidR="00D97868" w:rsidRPr="00855E6B" w14:paraId="1ACF49AC" w14:textId="77777777" w:rsidTr="009F6CEC">
        <w:trPr>
          <w:cantSplit/>
          <w:trHeight w:val="395"/>
          <w:jc w:val="center"/>
        </w:trPr>
        <w:tc>
          <w:tcPr>
            <w:tcW w:w="826" w:type="pct"/>
            <w:shd w:val="clear" w:color="auto" w:fill="auto"/>
          </w:tcPr>
          <w:p w14:paraId="1A119B1E" w14:textId="07CE0931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Производственная зона, зоны инженерной и транспортной инфраструктур</w:t>
            </w:r>
          </w:p>
        </w:tc>
        <w:tc>
          <w:tcPr>
            <w:tcW w:w="2629" w:type="pct"/>
            <w:shd w:val="clear" w:color="auto" w:fill="auto"/>
          </w:tcPr>
          <w:p w14:paraId="307888CB" w14:textId="064349FD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размещения промышленных, производственных объектов с различными нормативами воздействия на окружающую среду, коммунальных и складских объектов, объектов жилищно-коммунального хозяйства, объектов оптовой торговли, объектов инженерной и транспортной инфраструктур, в том числе сооружений и коммуникаций железнодорожного, автомобильного, речного, воздушного и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      </w:r>
          </w:p>
        </w:tc>
        <w:tc>
          <w:tcPr>
            <w:tcW w:w="1545" w:type="pct"/>
          </w:tcPr>
          <w:p w14:paraId="209BF9EA" w14:textId="43CF7DDA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Размещение объектов не планируется.</w:t>
            </w:r>
          </w:p>
        </w:tc>
      </w:tr>
      <w:tr w:rsidR="00D97868" w:rsidRPr="00855E6B" w14:paraId="68F93D57" w14:textId="77777777" w:rsidTr="009F6CEC">
        <w:trPr>
          <w:cantSplit/>
          <w:trHeight w:val="395"/>
          <w:jc w:val="center"/>
        </w:trPr>
        <w:tc>
          <w:tcPr>
            <w:tcW w:w="826" w:type="pct"/>
            <w:shd w:val="clear" w:color="auto" w:fill="auto"/>
          </w:tcPr>
          <w:p w14:paraId="2E21F09F" w14:textId="0BD140CF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специального назначения</w:t>
            </w:r>
          </w:p>
        </w:tc>
        <w:tc>
          <w:tcPr>
            <w:tcW w:w="2629" w:type="pct"/>
            <w:shd w:val="clear" w:color="auto" w:fill="auto"/>
          </w:tcPr>
          <w:p w14:paraId="6718CFA9" w14:textId="75AFF3F4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размещения кладбищ, крематориев, скотомогильников, объектов, используемых для захоронения твердых коммунальных отходов, военных объектов, объектов, размещение которых может быть обеспечено только путем выделения указанной зоны и недопустимо в других функциональных зонах.</w:t>
            </w:r>
          </w:p>
        </w:tc>
        <w:tc>
          <w:tcPr>
            <w:tcW w:w="1545" w:type="pct"/>
          </w:tcPr>
          <w:p w14:paraId="5D3C2F8E" w14:textId="7A2EBEAA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Размещение объектов не планируется.</w:t>
            </w:r>
          </w:p>
        </w:tc>
      </w:tr>
      <w:tr w:rsidR="00D97868" w:rsidRPr="00855E6B" w14:paraId="45253069" w14:textId="77777777" w:rsidTr="009F6CEC">
        <w:trPr>
          <w:cantSplit/>
          <w:trHeight w:val="395"/>
          <w:jc w:val="center"/>
        </w:trPr>
        <w:tc>
          <w:tcPr>
            <w:tcW w:w="826" w:type="pct"/>
            <w:shd w:val="clear" w:color="auto" w:fill="auto"/>
          </w:tcPr>
          <w:p w14:paraId="6B465176" w14:textId="6E5576AB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лесов</w:t>
            </w:r>
          </w:p>
        </w:tc>
        <w:tc>
          <w:tcPr>
            <w:tcW w:w="2629" w:type="pct"/>
            <w:shd w:val="clear" w:color="auto" w:fill="auto"/>
          </w:tcPr>
          <w:p w14:paraId="03AFFD81" w14:textId="5FB66226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размещения земель лесного фонда. Использование земельных участков в составе земель лесного фонда определяется лесохозяйственным регламентом лесничеств, утвержденным органом государственной власти субъекта Российской Федерации, за исключением случаев, предусмотренных частью 3 статьи 87 Лесного кодекса Российской Федерации.</w:t>
            </w:r>
          </w:p>
        </w:tc>
        <w:tc>
          <w:tcPr>
            <w:tcW w:w="1545" w:type="pct"/>
          </w:tcPr>
          <w:p w14:paraId="2B8269E5" w14:textId="72E03886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Размещение объектов не планируется.</w:t>
            </w:r>
          </w:p>
        </w:tc>
      </w:tr>
    </w:tbl>
    <w:p w14:paraId="1F095479" w14:textId="77777777" w:rsidR="00D97868" w:rsidRDefault="00D97868" w:rsidP="001A7F3F">
      <w:pPr>
        <w:rPr>
          <w:lang w:eastAsia="ru-RU"/>
        </w:rPr>
      </w:pPr>
    </w:p>
    <w:p w14:paraId="34F4A935" w14:textId="2E215059" w:rsidR="00D85DF4" w:rsidRDefault="00D85DF4" w:rsidP="005D5AA1">
      <w:pPr>
        <w:tabs>
          <w:tab w:val="left" w:pos="709"/>
        </w:tabs>
      </w:pPr>
      <w:r>
        <w:rPr>
          <w:rFonts w:cs="Times New Roman"/>
          <w:sz w:val="20"/>
          <w:szCs w:val="20"/>
          <w:lang w:eastAsia="ru-RU"/>
        </w:rPr>
        <w:t xml:space="preserve">* </w:t>
      </w:r>
      <w:r>
        <w:rPr>
          <w:sz w:val="20"/>
        </w:rPr>
        <w:t>–</w:t>
      </w:r>
      <w:r>
        <w:rPr>
          <w:rFonts w:cs="Times New Roman"/>
          <w:sz w:val="20"/>
          <w:szCs w:val="20"/>
          <w:lang w:eastAsia="ru-RU"/>
        </w:rPr>
        <w:t xml:space="preserve"> </w:t>
      </w:r>
      <w:r w:rsidRPr="00D113BF">
        <w:rPr>
          <w:rFonts w:cs="Times New Roman"/>
          <w:sz w:val="20"/>
          <w:szCs w:val="20"/>
          <w:lang w:eastAsia="ru-RU"/>
        </w:rPr>
        <w:t>размещение объектов с учетом необходимости формирования земельных участков и установления соответствующего функционального зонирования</w:t>
      </w:r>
      <w:r w:rsidR="000678F1">
        <w:rPr>
          <w:rFonts w:cs="Times New Roman"/>
          <w:sz w:val="20"/>
          <w:szCs w:val="20"/>
          <w:lang w:eastAsia="ru-RU"/>
        </w:rPr>
        <w:t>.</w:t>
      </w:r>
    </w:p>
    <w:sectPr w:rsidR="00D85DF4" w:rsidSect="00BB6D1B">
      <w:footnotePr>
        <w:numFmt w:val="chicago"/>
        <w:numRestart w:val="eachSect"/>
      </w:footnotePr>
      <w:endnotePr>
        <w:numFmt w:val="chicago"/>
        <w:numRestart w:val="eachSect"/>
      </w:endnotePr>
      <w:pgSz w:w="16838" w:h="11906" w:orient="landscape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1440A" w14:textId="77777777" w:rsidR="009A125F" w:rsidRDefault="009A125F" w:rsidP="0097326C">
      <w:r>
        <w:separator/>
      </w:r>
    </w:p>
    <w:p w14:paraId="06CBE2D7" w14:textId="77777777" w:rsidR="009A125F" w:rsidRDefault="009A125F"/>
  </w:endnote>
  <w:endnote w:type="continuationSeparator" w:id="0">
    <w:p w14:paraId="21C31A18" w14:textId="77777777" w:rsidR="009A125F" w:rsidRDefault="009A125F" w:rsidP="0097326C">
      <w:r>
        <w:continuationSeparator/>
      </w:r>
    </w:p>
    <w:p w14:paraId="54CCC397" w14:textId="77777777" w:rsidR="009A125F" w:rsidRDefault="009A12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00000203" w:usb1="1807ECEA" w:usb2="00000010" w:usb3="00000000" w:csb0="00020005" w:csb1="00000000"/>
  </w:font>
  <w:font w:name="StarSymbol">
    <w:altName w:val="Calibri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6D362" w14:textId="77777777" w:rsidR="009E2B3A" w:rsidRDefault="009E2B3A" w:rsidP="006A539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F981385" w14:textId="77777777" w:rsidR="009E2B3A" w:rsidRDefault="009E2B3A" w:rsidP="006A539A">
    <w:pPr>
      <w:ind w:right="360"/>
    </w:pPr>
  </w:p>
  <w:p w14:paraId="7ED83959" w14:textId="77777777" w:rsidR="009E2B3A" w:rsidRDefault="009E2B3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B8272" w14:textId="77777777" w:rsidR="009A125F" w:rsidRDefault="009A125F" w:rsidP="0097326C">
      <w:r>
        <w:separator/>
      </w:r>
    </w:p>
    <w:p w14:paraId="6E07FB18" w14:textId="77777777" w:rsidR="009A125F" w:rsidRDefault="009A125F"/>
  </w:footnote>
  <w:footnote w:type="continuationSeparator" w:id="0">
    <w:p w14:paraId="73C22168" w14:textId="77777777" w:rsidR="009A125F" w:rsidRDefault="009A125F" w:rsidP="0097326C">
      <w:r>
        <w:continuationSeparator/>
      </w:r>
    </w:p>
    <w:p w14:paraId="798894B4" w14:textId="77777777" w:rsidR="009A125F" w:rsidRDefault="009A125F"/>
  </w:footnote>
  <w:footnote w:id="1">
    <w:p w14:paraId="787053EB" w14:textId="0C23B20A" w:rsidR="009E2B3A" w:rsidRPr="008F181D" w:rsidRDefault="009E2B3A">
      <w:pPr>
        <w:pStyle w:val="af2"/>
        <w:rPr>
          <w:rFonts w:cs="Times New Roman"/>
          <w:sz w:val="20"/>
        </w:rPr>
      </w:pPr>
      <w:r w:rsidRPr="008F181D">
        <w:rPr>
          <w:rStyle w:val="affb"/>
          <w:rFonts w:ascii="Times New Roman" w:hAnsi="Times New Roman" w:cs="Times New Roman"/>
          <w:sz w:val="20"/>
        </w:rPr>
        <w:footnoteRef/>
      </w:r>
      <w:r w:rsidRPr="008F181D">
        <w:rPr>
          <w:rFonts w:cs="Times New Roman"/>
          <w:sz w:val="20"/>
        </w:rPr>
        <w:t xml:space="preserve"> – характеристика зоны с особыми условиями использования территории указаны в соответсвии с нормативно-правовыми актами, указанными в разделе 1.2. настоящего положения о территориальном планировании, и могут быть уточнены в документации по планировке территории и проектной документации.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0149914"/>
      <w:docPartObj>
        <w:docPartGallery w:val="Page Numbers (Top of Page)"/>
        <w:docPartUnique/>
      </w:docPartObj>
    </w:sdtPr>
    <w:sdtEndPr/>
    <w:sdtContent>
      <w:p w14:paraId="25A699BD" w14:textId="73C0B44D" w:rsidR="009E2B3A" w:rsidRDefault="009E2B3A" w:rsidP="00772B7C">
        <w:pPr>
          <w:ind w:firstLine="0"/>
          <w:jc w:val="center"/>
        </w:pPr>
        <w:r w:rsidRPr="009335DB">
          <w:fldChar w:fldCharType="begin"/>
        </w:r>
        <w:r w:rsidRPr="009335DB">
          <w:instrText>PAGE   \* MERGEFORMAT</w:instrText>
        </w:r>
        <w:r w:rsidRPr="009335DB">
          <w:fldChar w:fldCharType="separate"/>
        </w:r>
        <w:r>
          <w:rPr>
            <w:noProof/>
          </w:rPr>
          <w:t>22</w:t>
        </w:r>
        <w:r w:rsidRPr="009335DB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CF7E99C8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16"/>
        <w:szCs w:val="1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10" w15:restartNumberingAfterBreak="0">
    <w:nsid w:val="0000003A"/>
    <w:multiLevelType w:val="multilevel"/>
    <w:tmpl w:val="78143AD2"/>
    <w:name w:val="WW8Num5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0574398"/>
    <w:multiLevelType w:val="multilevel"/>
    <w:tmpl w:val="D414AF2C"/>
    <w:styleLink w:val="WWOutlineListStyle1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0D344EC"/>
    <w:multiLevelType w:val="hybridMultilevel"/>
    <w:tmpl w:val="9FAE7DA0"/>
    <w:name w:val="WW8Num46"/>
    <w:lvl w:ilvl="0" w:tplc="F574253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93326A04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9A2C38A4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9E8DF34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8EA4C25A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C9860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D383CEC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BA142FDA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4DB47FF6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017F1B41"/>
    <w:multiLevelType w:val="multilevel"/>
    <w:tmpl w:val="AC0A99BC"/>
    <w:styleLink w:val="WWOutlineListStyle2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02B04ED9"/>
    <w:multiLevelType w:val="multilevel"/>
    <w:tmpl w:val="5756F5DA"/>
    <w:styleLink w:val="WWOutlineListStyle17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049D32C1"/>
    <w:multiLevelType w:val="hybridMultilevel"/>
    <w:tmpl w:val="C0F29C30"/>
    <w:lvl w:ilvl="0" w:tplc="4B2E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814BCF"/>
    <w:multiLevelType w:val="multilevel"/>
    <w:tmpl w:val="0419001D"/>
    <w:name w:val="WW8Num112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074C1952"/>
    <w:multiLevelType w:val="hybridMultilevel"/>
    <w:tmpl w:val="A45E52B0"/>
    <w:name w:val="WW8Num139"/>
    <w:lvl w:ilvl="0" w:tplc="7D0E172C">
      <w:start w:val="1"/>
      <w:numFmt w:val="decimal"/>
      <w:lvlText w:val="Таблица %1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1" w:tplc="63D2D68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5D26E518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892AAFC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C4382BD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6902FE5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37A04258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9AAE8DB8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4C247BDA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078A5A97"/>
    <w:multiLevelType w:val="multilevel"/>
    <w:tmpl w:val="6846CA98"/>
    <w:name w:val="WW8Num14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cs="Times New Roman" w:hint="default"/>
        <w:b w:val="0"/>
      </w:rPr>
    </w:lvl>
    <w:lvl w:ilvl="2">
      <w:start w:val="1"/>
      <w:numFmt w:val="decimal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9" w15:restartNumberingAfterBreak="0">
    <w:nsid w:val="0838741F"/>
    <w:multiLevelType w:val="hybridMultilevel"/>
    <w:tmpl w:val="50683CFA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09175542"/>
    <w:multiLevelType w:val="multilevel"/>
    <w:tmpl w:val="042C66D2"/>
    <w:styleLink w:val="WWOutlineListStyle1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0A3543D8"/>
    <w:multiLevelType w:val="hybridMultilevel"/>
    <w:tmpl w:val="F026A386"/>
    <w:lvl w:ilvl="0" w:tplc="26F4C4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A6613EF"/>
    <w:multiLevelType w:val="hybridMultilevel"/>
    <w:tmpl w:val="B49E9E2E"/>
    <w:lvl w:ilvl="0" w:tplc="26F4C4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932617"/>
    <w:multiLevelType w:val="multilevel"/>
    <w:tmpl w:val="0E90FA68"/>
    <w:name w:val="WW8Num145"/>
    <w:styleLink w:val="ArticleSection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0C9F565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0D912F38"/>
    <w:multiLevelType w:val="hybridMultilevel"/>
    <w:tmpl w:val="679E6D9A"/>
    <w:name w:val="WW8Num147"/>
    <w:lvl w:ilvl="0" w:tplc="9C725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3EE5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583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CA2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0F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9AA2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581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21F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0A6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1564A3F"/>
    <w:multiLevelType w:val="multilevel"/>
    <w:tmpl w:val="1B80783C"/>
    <w:styleLink w:val="WWOutlineListStyle1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119B26ED"/>
    <w:multiLevelType w:val="multilevel"/>
    <w:tmpl w:val="1DA256F4"/>
    <w:styleLink w:val="WWOutlineListStyle19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11BA493C"/>
    <w:multiLevelType w:val="multilevel"/>
    <w:tmpl w:val="9A3A0CB2"/>
    <w:styleLink w:val="WWOutlineListStyle1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127661F4"/>
    <w:multiLevelType w:val="hybridMultilevel"/>
    <w:tmpl w:val="3C62E2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147A35AB"/>
    <w:multiLevelType w:val="hybridMultilevel"/>
    <w:tmpl w:val="21A629B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15AE6A89"/>
    <w:multiLevelType w:val="multilevel"/>
    <w:tmpl w:val="CD9C8272"/>
    <w:styleLink w:val="WWNum3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2" w15:restartNumberingAfterBreak="0">
    <w:nsid w:val="179D24A3"/>
    <w:multiLevelType w:val="hybridMultilevel"/>
    <w:tmpl w:val="5A70F5A2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18FE0063"/>
    <w:multiLevelType w:val="multilevel"/>
    <w:tmpl w:val="7B2E023A"/>
    <w:styleLink w:val="a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1A223A76"/>
    <w:multiLevelType w:val="hybridMultilevel"/>
    <w:tmpl w:val="0C7A004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1AA5708D"/>
    <w:multiLevelType w:val="multilevel"/>
    <w:tmpl w:val="4E2AF26C"/>
    <w:styleLink w:val="WWOutlineListStyle2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7" w15:restartNumberingAfterBreak="0">
    <w:nsid w:val="21AA3F33"/>
    <w:multiLevelType w:val="multilevel"/>
    <w:tmpl w:val="77A0A798"/>
    <w:styleLink w:val="WWOutlineListStyle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21CB33C8"/>
    <w:multiLevelType w:val="multilevel"/>
    <w:tmpl w:val="986014E2"/>
    <w:styleLink w:val="WWOutlineListStyle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22C517DE"/>
    <w:multiLevelType w:val="multilevel"/>
    <w:tmpl w:val="A308D658"/>
    <w:styleLink w:val="WWOutlineListStyle2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25184F59"/>
    <w:multiLevelType w:val="multilevel"/>
    <w:tmpl w:val="99F6E6C8"/>
    <w:styleLink w:val="WWNum2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1" w15:restartNumberingAfterBreak="0">
    <w:nsid w:val="25DF1965"/>
    <w:multiLevelType w:val="multilevel"/>
    <w:tmpl w:val="D06A2536"/>
    <w:styleLink w:val="WWOutlineListStyle1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263339DA"/>
    <w:multiLevelType w:val="hybridMultilevel"/>
    <w:tmpl w:val="1D30253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8131176"/>
    <w:multiLevelType w:val="hybridMultilevel"/>
    <w:tmpl w:val="37E0F1CE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2B1C7BF7"/>
    <w:multiLevelType w:val="multilevel"/>
    <w:tmpl w:val="2B5AA77E"/>
    <w:styleLink w:val="WWOutlineListStyle1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2ED9063A"/>
    <w:multiLevelType w:val="hybridMultilevel"/>
    <w:tmpl w:val="29121AD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2F202380"/>
    <w:multiLevelType w:val="multilevel"/>
    <w:tmpl w:val="5EB01450"/>
    <w:styleLink w:val="WWOutlineListStyle9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2F6871E0"/>
    <w:multiLevelType w:val="hybridMultilevel"/>
    <w:tmpl w:val="BC48CB26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0F56F22"/>
    <w:multiLevelType w:val="hybridMultilevel"/>
    <w:tmpl w:val="0BC4D380"/>
    <w:lvl w:ilvl="0" w:tplc="04190001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9" w15:restartNumberingAfterBreak="0">
    <w:nsid w:val="317D40E1"/>
    <w:multiLevelType w:val="multilevel"/>
    <w:tmpl w:val="60B69A80"/>
    <w:styleLink w:val="WWOutlineListStyle2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31CC2CDA"/>
    <w:multiLevelType w:val="hybridMultilevel"/>
    <w:tmpl w:val="AC12DFD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32C56DFE"/>
    <w:multiLevelType w:val="hybridMultilevel"/>
    <w:tmpl w:val="F1DE84F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33E47725"/>
    <w:multiLevelType w:val="hybridMultilevel"/>
    <w:tmpl w:val="3CA03DFC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37B12DE5"/>
    <w:multiLevelType w:val="multilevel"/>
    <w:tmpl w:val="C7D02C42"/>
    <w:styleLink w:val="WWNum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start w:val="1"/>
      <w:numFmt w:val="decimal"/>
      <w:lvlText w:val="%1.%2.%3"/>
      <w:lvlJc w:val="left"/>
      <w:pPr>
        <w:ind w:left="357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3BE50016"/>
    <w:multiLevelType w:val="hybridMultilevel"/>
    <w:tmpl w:val="1A3CEDC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3D1C2EA7"/>
    <w:multiLevelType w:val="hybridMultilevel"/>
    <w:tmpl w:val="E3549766"/>
    <w:styleLink w:val="1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3E981B82"/>
    <w:multiLevelType w:val="hybridMultilevel"/>
    <w:tmpl w:val="0610D4E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3EDD5FA4"/>
    <w:multiLevelType w:val="hybridMultilevel"/>
    <w:tmpl w:val="AEA8E0E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41E9532F"/>
    <w:multiLevelType w:val="hybridMultilevel"/>
    <w:tmpl w:val="04190001"/>
    <w:styleLink w:val="1ai1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59" w15:restartNumberingAfterBreak="0">
    <w:nsid w:val="42807A97"/>
    <w:multiLevelType w:val="multilevel"/>
    <w:tmpl w:val="6FD6D070"/>
    <w:styleLink w:val="WWOutlineListStyle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0" w15:restartNumberingAfterBreak="0">
    <w:nsid w:val="44373CD9"/>
    <w:multiLevelType w:val="hybridMultilevel"/>
    <w:tmpl w:val="302C583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4F958BA"/>
    <w:multiLevelType w:val="multilevel"/>
    <w:tmpl w:val="0409001F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52157FA"/>
    <w:multiLevelType w:val="multilevel"/>
    <w:tmpl w:val="AA9CA21E"/>
    <w:styleLink w:val="WWOutlineListStyle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45E35AFF"/>
    <w:multiLevelType w:val="multilevel"/>
    <w:tmpl w:val="5AFE5AC8"/>
    <w:styleLink w:val="WWOutlineListStyle25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4" w15:restartNumberingAfterBreak="0">
    <w:nsid w:val="46EF000C"/>
    <w:multiLevelType w:val="hybridMultilevel"/>
    <w:tmpl w:val="E528CA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4786239E"/>
    <w:multiLevelType w:val="hybridMultilevel"/>
    <w:tmpl w:val="2500CE6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48496427"/>
    <w:multiLevelType w:val="hybridMultilevel"/>
    <w:tmpl w:val="F9AA7A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92606FE"/>
    <w:multiLevelType w:val="multilevel"/>
    <w:tmpl w:val="C72094AC"/>
    <w:styleLink w:val="WWOutlineListStyle2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8" w15:restartNumberingAfterBreak="0">
    <w:nsid w:val="4C9833EC"/>
    <w:multiLevelType w:val="hybridMultilevel"/>
    <w:tmpl w:val="591E645A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4C9E0749"/>
    <w:multiLevelType w:val="multilevel"/>
    <w:tmpl w:val="42204928"/>
    <w:styleLink w:val="WWNum8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1.%2"/>
      <w:lvlJc w:val="left"/>
      <w:pPr>
        <w:ind w:left="2149" w:hanging="360"/>
      </w:pPr>
    </w:lvl>
    <w:lvl w:ilvl="2">
      <w:start w:val="1"/>
      <w:numFmt w:val="lowerRoman"/>
      <w:lvlText w:val="%1.%2.%3"/>
      <w:lvlJc w:val="right"/>
      <w:pPr>
        <w:ind w:left="2869" w:hanging="180"/>
      </w:pPr>
    </w:lvl>
    <w:lvl w:ilvl="3">
      <w:start w:val="1"/>
      <w:numFmt w:val="decimal"/>
      <w:lvlText w:val="%1.%2.%3.%4"/>
      <w:lvlJc w:val="left"/>
      <w:pPr>
        <w:ind w:left="3589" w:hanging="360"/>
      </w:pPr>
    </w:lvl>
    <w:lvl w:ilvl="4">
      <w:start w:val="1"/>
      <w:numFmt w:val="lowerLetter"/>
      <w:lvlText w:val="%1.%2.%3.%4.%5"/>
      <w:lvlJc w:val="left"/>
      <w:pPr>
        <w:ind w:left="4309" w:hanging="360"/>
      </w:pPr>
    </w:lvl>
    <w:lvl w:ilvl="5">
      <w:start w:val="1"/>
      <w:numFmt w:val="lowerRoman"/>
      <w:lvlText w:val="%1.%2.%3.%4.%5.%6"/>
      <w:lvlJc w:val="right"/>
      <w:pPr>
        <w:ind w:left="5029" w:hanging="180"/>
      </w:pPr>
    </w:lvl>
    <w:lvl w:ilvl="6">
      <w:start w:val="1"/>
      <w:numFmt w:val="decimal"/>
      <w:lvlText w:val="%1.%2.%3.%4.%5.%6.%7"/>
      <w:lvlJc w:val="left"/>
      <w:pPr>
        <w:ind w:left="5749" w:hanging="360"/>
      </w:pPr>
    </w:lvl>
    <w:lvl w:ilvl="7">
      <w:start w:val="1"/>
      <w:numFmt w:val="lowerLetter"/>
      <w:lvlText w:val="%1.%2.%3.%4.%5.%6.%7.%8"/>
      <w:lvlJc w:val="left"/>
      <w:pPr>
        <w:ind w:left="6469" w:hanging="360"/>
      </w:pPr>
    </w:lvl>
    <w:lvl w:ilvl="8">
      <w:start w:val="1"/>
      <w:numFmt w:val="lowerRoman"/>
      <w:lvlText w:val="%1.%2.%3.%4.%5.%6.%7.%8.%9"/>
      <w:lvlJc w:val="right"/>
      <w:pPr>
        <w:ind w:left="7189" w:hanging="180"/>
      </w:pPr>
    </w:lvl>
  </w:abstractNum>
  <w:abstractNum w:abstractNumId="70" w15:restartNumberingAfterBreak="0">
    <w:nsid w:val="4DC71348"/>
    <w:multiLevelType w:val="multilevel"/>
    <w:tmpl w:val="A8C89824"/>
    <w:styleLink w:val="WWOutlineListStyle7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4DF86832"/>
    <w:multiLevelType w:val="hybridMultilevel"/>
    <w:tmpl w:val="1C961F5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 w15:restartNumberingAfterBreak="0">
    <w:nsid w:val="4EC6438E"/>
    <w:multiLevelType w:val="multilevel"/>
    <w:tmpl w:val="9E86F898"/>
    <w:styleLink w:val="WWOutlineListStyle2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3" w15:restartNumberingAfterBreak="0">
    <w:nsid w:val="4F745AFC"/>
    <w:multiLevelType w:val="hybridMultilevel"/>
    <w:tmpl w:val="76F896C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5303522D"/>
    <w:multiLevelType w:val="hybridMultilevel"/>
    <w:tmpl w:val="B030946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59E60585"/>
    <w:multiLevelType w:val="hybridMultilevel"/>
    <w:tmpl w:val="E78C7934"/>
    <w:lvl w:ilvl="0" w:tplc="222E8F76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4530D196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1FA20660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CD9EB9D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CD89828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D37AA536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0C0DD6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59CBC62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9DD0B69A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AB05E3F"/>
    <w:multiLevelType w:val="multilevel"/>
    <w:tmpl w:val="CC58CBDA"/>
    <w:styleLink w:val="WWNum5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77" w15:restartNumberingAfterBreak="0">
    <w:nsid w:val="5BAC2953"/>
    <w:multiLevelType w:val="hybridMultilevel"/>
    <w:tmpl w:val="4568257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C1563F1"/>
    <w:multiLevelType w:val="hybridMultilevel"/>
    <w:tmpl w:val="C2D8922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F384047"/>
    <w:multiLevelType w:val="multilevel"/>
    <w:tmpl w:val="63366A04"/>
    <w:styleLink w:val="WWOutlineListStyle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0" w15:restartNumberingAfterBreak="0">
    <w:nsid w:val="5F726338"/>
    <w:multiLevelType w:val="hybridMultilevel"/>
    <w:tmpl w:val="14403304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61CF1EA6"/>
    <w:multiLevelType w:val="hybridMultilevel"/>
    <w:tmpl w:val="DE5C0F2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2AC1A1B"/>
    <w:multiLevelType w:val="hybridMultilevel"/>
    <w:tmpl w:val="5784D27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 w15:restartNumberingAfterBreak="0">
    <w:nsid w:val="63E6481C"/>
    <w:multiLevelType w:val="hybridMultilevel"/>
    <w:tmpl w:val="41187FF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65194129"/>
    <w:multiLevelType w:val="multilevel"/>
    <w:tmpl w:val="0CEADCF2"/>
    <w:styleLink w:val="WWNum4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1.%2"/>
      <w:lvlJc w:val="left"/>
      <w:pPr>
        <w:ind w:left="2149" w:hanging="360"/>
      </w:pPr>
    </w:lvl>
    <w:lvl w:ilvl="2">
      <w:start w:val="1"/>
      <w:numFmt w:val="lowerRoman"/>
      <w:lvlText w:val="%1.%2.%3"/>
      <w:lvlJc w:val="right"/>
      <w:pPr>
        <w:ind w:left="2869" w:hanging="180"/>
      </w:pPr>
    </w:lvl>
    <w:lvl w:ilvl="3">
      <w:start w:val="1"/>
      <w:numFmt w:val="decimal"/>
      <w:lvlText w:val="%1.%2.%3.%4"/>
      <w:lvlJc w:val="left"/>
      <w:pPr>
        <w:ind w:left="3589" w:hanging="360"/>
      </w:pPr>
    </w:lvl>
    <w:lvl w:ilvl="4">
      <w:start w:val="1"/>
      <w:numFmt w:val="lowerLetter"/>
      <w:lvlText w:val="%1.%2.%3.%4.%5"/>
      <w:lvlJc w:val="left"/>
      <w:pPr>
        <w:ind w:left="4309" w:hanging="360"/>
      </w:pPr>
    </w:lvl>
    <w:lvl w:ilvl="5">
      <w:start w:val="1"/>
      <w:numFmt w:val="lowerRoman"/>
      <w:lvlText w:val="%1.%2.%3.%4.%5.%6"/>
      <w:lvlJc w:val="right"/>
      <w:pPr>
        <w:ind w:left="5029" w:hanging="180"/>
      </w:pPr>
    </w:lvl>
    <w:lvl w:ilvl="6">
      <w:start w:val="1"/>
      <w:numFmt w:val="decimal"/>
      <w:lvlText w:val="%1.%2.%3.%4.%5.%6.%7"/>
      <w:lvlJc w:val="left"/>
      <w:pPr>
        <w:ind w:left="5749" w:hanging="360"/>
      </w:pPr>
    </w:lvl>
    <w:lvl w:ilvl="7">
      <w:start w:val="1"/>
      <w:numFmt w:val="lowerLetter"/>
      <w:lvlText w:val="%1.%2.%3.%4.%5.%6.%7.%8"/>
      <w:lvlJc w:val="left"/>
      <w:pPr>
        <w:ind w:left="6469" w:hanging="360"/>
      </w:pPr>
    </w:lvl>
    <w:lvl w:ilvl="8">
      <w:start w:val="1"/>
      <w:numFmt w:val="lowerRoman"/>
      <w:lvlText w:val="%1.%2.%3.%4.%5.%6.%7.%8.%9"/>
      <w:lvlJc w:val="right"/>
      <w:pPr>
        <w:ind w:left="7189" w:hanging="180"/>
      </w:pPr>
    </w:lvl>
  </w:abstractNum>
  <w:abstractNum w:abstractNumId="85" w15:restartNumberingAfterBreak="0">
    <w:nsid w:val="65A8395F"/>
    <w:multiLevelType w:val="multilevel"/>
    <w:tmpl w:val="40288BF2"/>
    <w:styleLink w:val="WWNum19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86" w15:restartNumberingAfterBreak="0">
    <w:nsid w:val="65B3538C"/>
    <w:multiLevelType w:val="hybridMultilevel"/>
    <w:tmpl w:val="AE32663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 w15:restartNumberingAfterBreak="0">
    <w:nsid w:val="68CE7617"/>
    <w:multiLevelType w:val="hybridMultilevel"/>
    <w:tmpl w:val="29425394"/>
    <w:lvl w:ilvl="0" w:tplc="4B2E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997202D"/>
    <w:multiLevelType w:val="hybridMultilevel"/>
    <w:tmpl w:val="2E92EF6E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6D9F3AE2"/>
    <w:multiLevelType w:val="multilevel"/>
    <w:tmpl w:val="651E99F8"/>
    <w:styleLink w:val="WWOutlineListStyle1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0" w15:restartNumberingAfterBreak="0">
    <w:nsid w:val="7042518F"/>
    <w:multiLevelType w:val="hybridMultilevel"/>
    <w:tmpl w:val="6066BA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1" w15:restartNumberingAfterBreak="0">
    <w:nsid w:val="706E7F50"/>
    <w:multiLevelType w:val="hybridMultilevel"/>
    <w:tmpl w:val="FFF05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2" w15:restartNumberingAfterBreak="0">
    <w:nsid w:val="70EA07D0"/>
    <w:multiLevelType w:val="multilevel"/>
    <w:tmpl w:val="E0825CFE"/>
    <w:styleLink w:val="Outlin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start w:val="1"/>
      <w:numFmt w:val="decimal"/>
      <w:lvlText w:val="%1.%2.%3"/>
      <w:lvlJc w:val="left"/>
      <w:pPr>
        <w:ind w:left="357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3" w15:restartNumberingAfterBreak="0">
    <w:nsid w:val="72724DB5"/>
    <w:multiLevelType w:val="hybridMultilevel"/>
    <w:tmpl w:val="DDB4066A"/>
    <w:lvl w:ilvl="0" w:tplc="4B2E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58538C5"/>
    <w:multiLevelType w:val="multilevel"/>
    <w:tmpl w:val="1F123D90"/>
    <w:styleLink w:val="WWOutlineListStyle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5" w15:restartNumberingAfterBreak="0">
    <w:nsid w:val="76AD2250"/>
    <w:multiLevelType w:val="hybridMultilevel"/>
    <w:tmpl w:val="3F74D6B0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 w15:restartNumberingAfterBreak="0">
    <w:nsid w:val="76BA157A"/>
    <w:multiLevelType w:val="hybridMultilevel"/>
    <w:tmpl w:val="5A18C41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7" w15:restartNumberingAfterBreak="0">
    <w:nsid w:val="76C541EE"/>
    <w:multiLevelType w:val="hybridMultilevel"/>
    <w:tmpl w:val="DF64C174"/>
    <w:lvl w:ilvl="0" w:tplc="04190001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774B459B"/>
    <w:multiLevelType w:val="hybridMultilevel"/>
    <w:tmpl w:val="2DFED586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77EB48D0"/>
    <w:multiLevelType w:val="hybridMultilevel"/>
    <w:tmpl w:val="15AE0BBC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792310B3"/>
    <w:multiLevelType w:val="multilevel"/>
    <w:tmpl w:val="AE36F00C"/>
    <w:styleLink w:val="WWNum6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101" w15:restartNumberingAfterBreak="0">
    <w:nsid w:val="7967364F"/>
    <w:multiLevelType w:val="hybridMultilevel"/>
    <w:tmpl w:val="82A69DD2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A057685"/>
    <w:multiLevelType w:val="hybridMultilevel"/>
    <w:tmpl w:val="227415C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7A9203EA"/>
    <w:multiLevelType w:val="hybridMultilevel"/>
    <w:tmpl w:val="C13A54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4" w15:restartNumberingAfterBreak="0">
    <w:nsid w:val="7ABA0EBF"/>
    <w:multiLevelType w:val="hybridMultilevel"/>
    <w:tmpl w:val="C24EB3D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 w15:restartNumberingAfterBreak="0">
    <w:nsid w:val="7D58700F"/>
    <w:multiLevelType w:val="hybridMultilevel"/>
    <w:tmpl w:val="96B06C1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7D9178AF"/>
    <w:multiLevelType w:val="hybridMultilevel"/>
    <w:tmpl w:val="51D26C94"/>
    <w:lvl w:ilvl="0" w:tplc="4B2E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E8E5D10"/>
    <w:multiLevelType w:val="multilevel"/>
    <w:tmpl w:val="E646CB7C"/>
    <w:styleLink w:val="WWOutlineListStyl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4"/>
  </w:num>
  <w:num w:numId="2">
    <w:abstractNumId w:val="33"/>
  </w:num>
  <w:num w:numId="3">
    <w:abstractNumId w:val="83"/>
  </w:num>
  <w:num w:numId="4">
    <w:abstractNumId w:val="39"/>
  </w:num>
  <w:num w:numId="5">
    <w:abstractNumId w:val="63"/>
  </w:num>
  <w:num w:numId="6">
    <w:abstractNumId w:val="13"/>
  </w:num>
  <w:num w:numId="7">
    <w:abstractNumId w:val="35"/>
  </w:num>
  <w:num w:numId="8">
    <w:abstractNumId w:val="72"/>
  </w:num>
  <w:num w:numId="9">
    <w:abstractNumId w:val="49"/>
  </w:num>
  <w:num w:numId="10">
    <w:abstractNumId w:val="67"/>
  </w:num>
  <w:num w:numId="11">
    <w:abstractNumId w:val="27"/>
  </w:num>
  <w:num w:numId="12">
    <w:abstractNumId w:val="44"/>
  </w:num>
  <w:num w:numId="13">
    <w:abstractNumId w:val="14"/>
  </w:num>
  <w:num w:numId="14">
    <w:abstractNumId w:val="41"/>
  </w:num>
  <w:num w:numId="15">
    <w:abstractNumId w:val="20"/>
  </w:num>
  <w:num w:numId="16">
    <w:abstractNumId w:val="26"/>
  </w:num>
  <w:num w:numId="17">
    <w:abstractNumId w:val="11"/>
  </w:num>
  <w:num w:numId="18">
    <w:abstractNumId w:val="89"/>
  </w:num>
  <w:num w:numId="19">
    <w:abstractNumId w:val="28"/>
  </w:num>
  <w:num w:numId="20">
    <w:abstractNumId w:val="46"/>
  </w:num>
  <w:num w:numId="21">
    <w:abstractNumId w:val="79"/>
  </w:num>
  <w:num w:numId="22">
    <w:abstractNumId w:val="70"/>
  </w:num>
  <w:num w:numId="23">
    <w:abstractNumId w:val="37"/>
  </w:num>
  <w:num w:numId="24">
    <w:abstractNumId w:val="59"/>
  </w:num>
  <w:num w:numId="25">
    <w:abstractNumId w:val="94"/>
  </w:num>
  <w:num w:numId="26">
    <w:abstractNumId w:val="38"/>
  </w:num>
  <w:num w:numId="27">
    <w:abstractNumId w:val="62"/>
  </w:num>
  <w:num w:numId="28">
    <w:abstractNumId w:val="107"/>
  </w:num>
  <w:num w:numId="29">
    <w:abstractNumId w:val="92"/>
  </w:num>
  <w:num w:numId="30">
    <w:abstractNumId w:val="53"/>
  </w:num>
  <w:num w:numId="31">
    <w:abstractNumId w:val="40"/>
  </w:num>
  <w:num w:numId="32">
    <w:abstractNumId w:val="31"/>
  </w:num>
  <w:num w:numId="33">
    <w:abstractNumId w:val="84"/>
  </w:num>
  <w:num w:numId="34">
    <w:abstractNumId w:val="76"/>
  </w:num>
  <w:num w:numId="35">
    <w:abstractNumId w:val="100"/>
  </w:num>
  <w:num w:numId="36">
    <w:abstractNumId w:val="69"/>
  </w:num>
  <w:num w:numId="37">
    <w:abstractNumId w:val="85"/>
  </w:num>
  <w:num w:numId="38">
    <w:abstractNumId w:val="75"/>
  </w:num>
  <w:num w:numId="39">
    <w:abstractNumId w:val="16"/>
  </w:num>
  <w:num w:numId="40">
    <w:abstractNumId w:val="36"/>
  </w:num>
  <w:num w:numId="41">
    <w:abstractNumId w:val="58"/>
  </w:num>
  <w:num w:numId="42">
    <w:abstractNumId w:val="55"/>
  </w:num>
  <w:num w:numId="43">
    <w:abstractNumId w:val="48"/>
  </w:num>
  <w:num w:numId="44">
    <w:abstractNumId w:val="97"/>
  </w:num>
  <w:num w:numId="45">
    <w:abstractNumId w:val="23"/>
  </w:num>
  <w:num w:numId="46">
    <w:abstractNumId w:val="61"/>
  </w:num>
  <w:num w:numId="47">
    <w:abstractNumId w:val="104"/>
  </w:num>
  <w:num w:numId="48">
    <w:abstractNumId w:val="88"/>
  </w:num>
  <w:num w:numId="49">
    <w:abstractNumId w:val="21"/>
  </w:num>
  <w:num w:numId="50">
    <w:abstractNumId w:val="22"/>
  </w:num>
  <w:num w:numId="51">
    <w:abstractNumId w:val="95"/>
  </w:num>
  <w:num w:numId="52">
    <w:abstractNumId w:val="47"/>
  </w:num>
  <w:num w:numId="53">
    <w:abstractNumId w:val="32"/>
  </w:num>
  <w:num w:numId="54">
    <w:abstractNumId w:val="101"/>
  </w:num>
  <w:num w:numId="55">
    <w:abstractNumId w:val="43"/>
  </w:num>
  <w:num w:numId="56">
    <w:abstractNumId w:val="29"/>
  </w:num>
  <w:num w:numId="57">
    <w:abstractNumId w:val="19"/>
  </w:num>
  <w:num w:numId="58">
    <w:abstractNumId w:val="98"/>
  </w:num>
  <w:num w:numId="59">
    <w:abstractNumId w:val="65"/>
  </w:num>
  <w:num w:numId="60">
    <w:abstractNumId w:val="80"/>
  </w:num>
  <w:num w:numId="61">
    <w:abstractNumId w:val="77"/>
  </w:num>
  <w:num w:numId="62">
    <w:abstractNumId w:val="68"/>
  </w:num>
  <w:num w:numId="63">
    <w:abstractNumId w:val="73"/>
  </w:num>
  <w:num w:numId="64">
    <w:abstractNumId w:val="60"/>
  </w:num>
  <w:num w:numId="65">
    <w:abstractNumId w:val="99"/>
  </w:num>
  <w:num w:numId="66">
    <w:abstractNumId w:val="30"/>
  </w:num>
  <w:num w:numId="67">
    <w:abstractNumId w:val="56"/>
  </w:num>
  <w:num w:numId="68">
    <w:abstractNumId w:val="71"/>
  </w:num>
  <w:num w:numId="69">
    <w:abstractNumId w:val="45"/>
  </w:num>
  <w:num w:numId="70">
    <w:abstractNumId w:val="57"/>
  </w:num>
  <w:num w:numId="71">
    <w:abstractNumId w:val="86"/>
  </w:num>
  <w:num w:numId="72">
    <w:abstractNumId w:val="42"/>
  </w:num>
  <w:num w:numId="73">
    <w:abstractNumId w:val="82"/>
  </w:num>
  <w:num w:numId="74">
    <w:abstractNumId w:val="81"/>
  </w:num>
  <w:num w:numId="75">
    <w:abstractNumId w:val="103"/>
  </w:num>
  <w:num w:numId="76">
    <w:abstractNumId w:val="51"/>
  </w:num>
  <w:num w:numId="77">
    <w:abstractNumId w:val="64"/>
  </w:num>
  <w:num w:numId="78">
    <w:abstractNumId w:val="105"/>
  </w:num>
  <w:num w:numId="79">
    <w:abstractNumId w:val="66"/>
  </w:num>
  <w:num w:numId="80">
    <w:abstractNumId w:val="78"/>
  </w:num>
  <w:num w:numId="81">
    <w:abstractNumId w:val="90"/>
  </w:num>
  <w:num w:numId="82">
    <w:abstractNumId w:val="52"/>
  </w:num>
  <w:num w:numId="83">
    <w:abstractNumId w:val="54"/>
  </w:num>
  <w:num w:numId="84">
    <w:abstractNumId w:val="102"/>
  </w:num>
  <w:num w:numId="85">
    <w:abstractNumId w:val="50"/>
  </w:num>
  <w:num w:numId="86">
    <w:abstractNumId w:val="96"/>
  </w:num>
  <w:num w:numId="87">
    <w:abstractNumId w:val="74"/>
  </w:num>
  <w:num w:numId="88">
    <w:abstractNumId w:val="34"/>
  </w:num>
  <w:num w:numId="89">
    <w:abstractNumId w:val="91"/>
  </w:num>
  <w:num w:numId="90">
    <w:abstractNumId w:val="15"/>
  </w:num>
  <w:num w:numId="91">
    <w:abstractNumId w:val="106"/>
  </w:num>
  <w:num w:numId="92">
    <w:abstractNumId w:val="93"/>
  </w:num>
  <w:num w:numId="93">
    <w:abstractNumId w:val="8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10241"/>
  </w:hdrShapeDefaults>
  <w:footnotePr>
    <w:numFmt w:val="chicago"/>
    <w:numRestart w:val="eachSect"/>
    <w:footnote w:id="-1"/>
    <w:footnote w:id="0"/>
  </w:footnotePr>
  <w:endnotePr>
    <w:pos w:val="sectEnd"/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9E0"/>
    <w:rsid w:val="000005C3"/>
    <w:rsid w:val="00000B90"/>
    <w:rsid w:val="00000D65"/>
    <w:rsid w:val="00001008"/>
    <w:rsid w:val="000012CD"/>
    <w:rsid w:val="0000153F"/>
    <w:rsid w:val="000018F0"/>
    <w:rsid w:val="000022A6"/>
    <w:rsid w:val="0000235D"/>
    <w:rsid w:val="00002E66"/>
    <w:rsid w:val="000034C8"/>
    <w:rsid w:val="0000365F"/>
    <w:rsid w:val="000036DD"/>
    <w:rsid w:val="00003890"/>
    <w:rsid w:val="00003942"/>
    <w:rsid w:val="00004C6D"/>
    <w:rsid w:val="000055B3"/>
    <w:rsid w:val="00005A57"/>
    <w:rsid w:val="00005B62"/>
    <w:rsid w:val="00006467"/>
    <w:rsid w:val="00006611"/>
    <w:rsid w:val="00006BF4"/>
    <w:rsid w:val="00006DA2"/>
    <w:rsid w:val="000075F0"/>
    <w:rsid w:val="00007CC4"/>
    <w:rsid w:val="0001008C"/>
    <w:rsid w:val="000101B8"/>
    <w:rsid w:val="0001037F"/>
    <w:rsid w:val="00010391"/>
    <w:rsid w:val="00011F98"/>
    <w:rsid w:val="000121CD"/>
    <w:rsid w:val="0001225F"/>
    <w:rsid w:val="0001248A"/>
    <w:rsid w:val="00012718"/>
    <w:rsid w:val="0001277F"/>
    <w:rsid w:val="000129E6"/>
    <w:rsid w:val="00012F65"/>
    <w:rsid w:val="000132AD"/>
    <w:rsid w:val="00014DC6"/>
    <w:rsid w:val="00015538"/>
    <w:rsid w:val="0001558F"/>
    <w:rsid w:val="000159E0"/>
    <w:rsid w:val="0001617B"/>
    <w:rsid w:val="00016D7C"/>
    <w:rsid w:val="00017085"/>
    <w:rsid w:val="0001736E"/>
    <w:rsid w:val="00020DE1"/>
    <w:rsid w:val="000214FD"/>
    <w:rsid w:val="000219E5"/>
    <w:rsid w:val="00022A6B"/>
    <w:rsid w:val="00022AB7"/>
    <w:rsid w:val="00022EE7"/>
    <w:rsid w:val="00022F35"/>
    <w:rsid w:val="00023DB7"/>
    <w:rsid w:val="000248F9"/>
    <w:rsid w:val="0002580D"/>
    <w:rsid w:val="00025B78"/>
    <w:rsid w:val="00025D78"/>
    <w:rsid w:val="00025DAB"/>
    <w:rsid w:val="00026068"/>
    <w:rsid w:val="000264A6"/>
    <w:rsid w:val="00026B3F"/>
    <w:rsid w:val="00027191"/>
    <w:rsid w:val="00027D82"/>
    <w:rsid w:val="00027D8A"/>
    <w:rsid w:val="00027D9D"/>
    <w:rsid w:val="0003002B"/>
    <w:rsid w:val="0003097E"/>
    <w:rsid w:val="00030ACB"/>
    <w:rsid w:val="00031360"/>
    <w:rsid w:val="00031486"/>
    <w:rsid w:val="0003209D"/>
    <w:rsid w:val="000324AC"/>
    <w:rsid w:val="000329EC"/>
    <w:rsid w:val="000338A5"/>
    <w:rsid w:val="000344D7"/>
    <w:rsid w:val="0003465D"/>
    <w:rsid w:val="0003557C"/>
    <w:rsid w:val="00035727"/>
    <w:rsid w:val="00035E1E"/>
    <w:rsid w:val="000367EF"/>
    <w:rsid w:val="00036815"/>
    <w:rsid w:val="00036F88"/>
    <w:rsid w:val="00037B37"/>
    <w:rsid w:val="000408D4"/>
    <w:rsid w:val="00040D06"/>
    <w:rsid w:val="00042745"/>
    <w:rsid w:val="00042F61"/>
    <w:rsid w:val="0004388C"/>
    <w:rsid w:val="00044132"/>
    <w:rsid w:val="00044202"/>
    <w:rsid w:val="00044EDB"/>
    <w:rsid w:val="000450AA"/>
    <w:rsid w:val="000470A9"/>
    <w:rsid w:val="0004710D"/>
    <w:rsid w:val="0004794D"/>
    <w:rsid w:val="00047BC9"/>
    <w:rsid w:val="00050102"/>
    <w:rsid w:val="000503D5"/>
    <w:rsid w:val="000515CA"/>
    <w:rsid w:val="00051BA6"/>
    <w:rsid w:val="00051EB6"/>
    <w:rsid w:val="00052D0A"/>
    <w:rsid w:val="00052FA3"/>
    <w:rsid w:val="000532DE"/>
    <w:rsid w:val="00054CAD"/>
    <w:rsid w:val="00054E50"/>
    <w:rsid w:val="0005533E"/>
    <w:rsid w:val="0005571F"/>
    <w:rsid w:val="00055995"/>
    <w:rsid w:val="00055CEC"/>
    <w:rsid w:val="00055F74"/>
    <w:rsid w:val="00056815"/>
    <w:rsid w:val="000571C5"/>
    <w:rsid w:val="000573E4"/>
    <w:rsid w:val="000576CB"/>
    <w:rsid w:val="000578CC"/>
    <w:rsid w:val="00057B1B"/>
    <w:rsid w:val="00057C09"/>
    <w:rsid w:val="00061C9A"/>
    <w:rsid w:val="00062B19"/>
    <w:rsid w:val="0006347E"/>
    <w:rsid w:val="00064028"/>
    <w:rsid w:val="00064226"/>
    <w:rsid w:val="000642EF"/>
    <w:rsid w:val="000643D3"/>
    <w:rsid w:val="000645B9"/>
    <w:rsid w:val="00064933"/>
    <w:rsid w:val="0006575A"/>
    <w:rsid w:val="00065A92"/>
    <w:rsid w:val="00067323"/>
    <w:rsid w:val="000678F1"/>
    <w:rsid w:val="000679E1"/>
    <w:rsid w:val="0007026E"/>
    <w:rsid w:val="00070480"/>
    <w:rsid w:val="00070C0D"/>
    <w:rsid w:val="00071CF7"/>
    <w:rsid w:val="00071DC6"/>
    <w:rsid w:val="000720CB"/>
    <w:rsid w:val="00072127"/>
    <w:rsid w:val="00072310"/>
    <w:rsid w:val="00072F0B"/>
    <w:rsid w:val="0007322F"/>
    <w:rsid w:val="00073768"/>
    <w:rsid w:val="00073903"/>
    <w:rsid w:val="00074DDD"/>
    <w:rsid w:val="00074F2D"/>
    <w:rsid w:val="00075B95"/>
    <w:rsid w:val="00075C04"/>
    <w:rsid w:val="000767E7"/>
    <w:rsid w:val="00077D0D"/>
    <w:rsid w:val="00077D6C"/>
    <w:rsid w:val="0008093B"/>
    <w:rsid w:val="00081B4F"/>
    <w:rsid w:val="000820CD"/>
    <w:rsid w:val="00083128"/>
    <w:rsid w:val="00083567"/>
    <w:rsid w:val="00083BAC"/>
    <w:rsid w:val="0008417F"/>
    <w:rsid w:val="00084CBF"/>
    <w:rsid w:val="0008585E"/>
    <w:rsid w:val="0008662A"/>
    <w:rsid w:val="000869B1"/>
    <w:rsid w:val="00087725"/>
    <w:rsid w:val="00090233"/>
    <w:rsid w:val="00090CAD"/>
    <w:rsid w:val="0009140F"/>
    <w:rsid w:val="0009158A"/>
    <w:rsid w:val="0009184C"/>
    <w:rsid w:val="0009310B"/>
    <w:rsid w:val="00093666"/>
    <w:rsid w:val="0009367D"/>
    <w:rsid w:val="00094555"/>
    <w:rsid w:val="000960B8"/>
    <w:rsid w:val="0009621E"/>
    <w:rsid w:val="000965F1"/>
    <w:rsid w:val="00096818"/>
    <w:rsid w:val="00096B0C"/>
    <w:rsid w:val="00096D9A"/>
    <w:rsid w:val="000A01D6"/>
    <w:rsid w:val="000A0CA1"/>
    <w:rsid w:val="000A1366"/>
    <w:rsid w:val="000A171D"/>
    <w:rsid w:val="000A1975"/>
    <w:rsid w:val="000A1ABA"/>
    <w:rsid w:val="000A2B00"/>
    <w:rsid w:val="000A3131"/>
    <w:rsid w:val="000A3EAA"/>
    <w:rsid w:val="000A44D7"/>
    <w:rsid w:val="000A46C0"/>
    <w:rsid w:val="000A52DF"/>
    <w:rsid w:val="000A5E5D"/>
    <w:rsid w:val="000A5F74"/>
    <w:rsid w:val="000A69A9"/>
    <w:rsid w:val="000A6CBA"/>
    <w:rsid w:val="000A6E82"/>
    <w:rsid w:val="000A6F3B"/>
    <w:rsid w:val="000A6FEC"/>
    <w:rsid w:val="000A7CB7"/>
    <w:rsid w:val="000B0116"/>
    <w:rsid w:val="000B0198"/>
    <w:rsid w:val="000B01C7"/>
    <w:rsid w:val="000B0DDE"/>
    <w:rsid w:val="000B1148"/>
    <w:rsid w:val="000B1760"/>
    <w:rsid w:val="000B17DC"/>
    <w:rsid w:val="000B1C88"/>
    <w:rsid w:val="000B21EA"/>
    <w:rsid w:val="000B2724"/>
    <w:rsid w:val="000B2C92"/>
    <w:rsid w:val="000B3B86"/>
    <w:rsid w:val="000B4100"/>
    <w:rsid w:val="000B4794"/>
    <w:rsid w:val="000B4857"/>
    <w:rsid w:val="000B493B"/>
    <w:rsid w:val="000B4B92"/>
    <w:rsid w:val="000B4EF5"/>
    <w:rsid w:val="000B4FD1"/>
    <w:rsid w:val="000B51F2"/>
    <w:rsid w:val="000B5277"/>
    <w:rsid w:val="000B59F5"/>
    <w:rsid w:val="000B6EA7"/>
    <w:rsid w:val="000B7418"/>
    <w:rsid w:val="000B7D78"/>
    <w:rsid w:val="000C0606"/>
    <w:rsid w:val="000C1D8E"/>
    <w:rsid w:val="000C1E18"/>
    <w:rsid w:val="000C2229"/>
    <w:rsid w:val="000C2ACB"/>
    <w:rsid w:val="000C3A42"/>
    <w:rsid w:val="000C4333"/>
    <w:rsid w:val="000C44E4"/>
    <w:rsid w:val="000C4566"/>
    <w:rsid w:val="000C4D4F"/>
    <w:rsid w:val="000C5233"/>
    <w:rsid w:val="000C5EEE"/>
    <w:rsid w:val="000C612C"/>
    <w:rsid w:val="000C6665"/>
    <w:rsid w:val="000C666C"/>
    <w:rsid w:val="000C6D98"/>
    <w:rsid w:val="000D26B8"/>
    <w:rsid w:val="000D26DC"/>
    <w:rsid w:val="000D2723"/>
    <w:rsid w:val="000D2A92"/>
    <w:rsid w:val="000D3283"/>
    <w:rsid w:val="000D365E"/>
    <w:rsid w:val="000D37D4"/>
    <w:rsid w:val="000D3DB0"/>
    <w:rsid w:val="000D57A5"/>
    <w:rsid w:val="000D59D0"/>
    <w:rsid w:val="000D5C0E"/>
    <w:rsid w:val="000D6107"/>
    <w:rsid w:val="000D63DE"/>
    <w:rsid w:val="000D6A39"/>
    <w:rsid w:val="000D6EEC"/>
    <w:rsid w:val="000D6F3E"/>
    <w:rsid w:val="000D7497"/>
    <w:rsid w:val="000D762A"/>
    <w:rsid w:val="000D7A3F"/>
    <w:rsid w:val="000D7D8D"/>
    <w:rsid w:val="000E032A"/>
    <w:rsid w:val="000E04F5"/>
    <w:rsid w:val="000E057E"/>
    <w:rsid w:val="000E08D6"/>
    <w:rsid w:val="000E0C45"/>
    <w:rsid w:val="000E0E95"/>
    <w:rsid w:val="000E149D"/>
    <w:rsid w:val="000E2B6D"/>
    <w:rsid w:val="000E3E84"/>
    <w:rsid w:val="000E45B8"/>
    <w:rsid w:val="000E4CEA"/>
    <w:rsid w:val="000E5816"/>
    <w:rsid w:val="000E5B26"/>
    <w:rsid w:val="000E5F47"/>
    <w:rsid w:val="000E6190"/>
    <w:rsid w:val="000E6486"/>
    <w:rsid w:val="000E6C7C"/>
    <w:rsid w:val="000E7D17"/>
    <w:rsid w:val="000F06DC"/>
    <w:rsid w:val="000F0886"/>
    <w:rsid w:val="000F0CD1"/>
    <w:rsid w:val="000F173F"/>
    <w:rsid w:val="000F1F66"/>
    <w:rsid w:val="000F2A93"/>
    <w:rsid w:val="000F2D67"/>
    <w:rsid w:val="000F4B0C"/>
    <w:rsid w:val="000F533A"/>
    <w:rsid w:val="000F6A4E"/>
    <w:rsid w:val="000F712D"/>
    <w:rsid w:val="000F7C33"/>
    <w:rsid w:val="00100888"/>
    <w:rsid w:val="00100B4A"/>
    <w:rsid w:val="00100D31"/>
    <w:rsid w:val="00101513"/>
    <w:rsid w:val="001017BF"/>
    <w:rsid w:val="00102A8F"/>
    <w:rsid w:val="00104D4E"/>
    <w:rsid w:val="00104D77"/>
    <w:rsid w:val="0010518E"/>
    <w:rsid w:val="00105363"/>
    <w:rsid w:val="00105AA7"/>
    <w:rsid w:val="001063BB"/>
    <w:rsid w:val="00106DE3"/>
    <w:rsid w:val="00107557"/>
    <w:rsid w:val="00107D17"/>
    <w:rsid w:val="00110D1C"/>
    <w:rsid w:val="00110F31"/>
    <w:rsid w:val="00113193"/>
    <w:rsid w:val="001138C3"/>
    <w:rsid w:val="001142B8"/>
    <w:rsid w:val="001147F2"/>
    <w:rsid w:val="00114F0F"/>
    <w:rsid w:val="001156D0"/>
    <w:rsid w:val="001177CA"/>
    <w:rsid w:val="0012011F"/>
    <w:rsid w:val="001204D3"/>
    <w:rsid w:val="00120F28"/>
    <w:rsid w:val="00121097"/>
    <w:rsid w:val="00121CB5"/>
    <w:rsid w:val="00122339"/>
    <w:rsid w:val="001224DD"/>
    <w:rsid w:val="00122827"/>
    <w:rsid w:val="00122934"/>
    <w:rsid w:val="001230A0"/>
    <w:rsid w:val="00123471"/>
    <w:rsid w:val="001237D9"/>
    <w:rsid w:val="00123D39"/>
    <w:rsid w:val="001242A7"/>
    <w:rsid w:val="00124B48"/>
    <w:rsid w:val="001253F1"/>
    <w:rsid w:val="001263AA"/>
    <w:rsid w:val="00126818"/>
    <w:rsid w:val="00127B99"/>
    <w:rsid w:val="0013010A"/>
    <w:rsid w:val="00130D6D"/>
    <w:rsid w:val="001317D6"/>
    <w:rsid w:val="00131DB4"/>
    <w:rsid w:val="001320F0"/>
    <w:rsid w:val="00132293"/>
    <w:rsid w:val="00132734"/>
    <w:rsid w:val="001330D5"/>
    <w:rsid w:val="00133209"/>
    <w:rsid w:val="0013362C"/>
    <w:rsid w:val="00133B26"/>
    <w:rsid w:val="00133EEC"/>
    <w:rsid w:val="001341EF"/>
    <w:rsid w:val="0013444A"/>
    <w:rsid w:val="00134480"/>
    <w:rsid w:val="0013486B"/>
    <w:rsid w:val="00134897"/>
    <w:rsid w:val="00134EA4"/>
    <w:rsid w:val="0013525D"/>
    <w:rsid w:val="001366E4"/>
    <w:rsid w:val="00136CD4"/>
    <w:rsid w:val="00136E72"/>
    <w:rsid w:val="001377D4"/>
    <w:rsid w:val="00137B39"/>
    <w:rsid w:val="001402D6"/>
    <w:rsid w:val="00142DF6"/>
    <w:rsid w:val="00143083"/>
    <w:rsid w:val="00144771"/>
    <w:rsid w:val="001447E7"/>
    <w:rsid w:val="00144C26"/>
    <w:rsid w:val="00144D9E"/>
    <w:rsid w:val="00144DFB"/>
    <w:rsid w:val="00144E89"/>
    <w:rsid w:val="00145CEF"/>
    <w:rsid w:val="001463E6"/>
    <w:rsid w:val="00146518"/>
    <w:rsid w:val="00147CB6"/>
    <w:rsid w:val="001501EE"/>
    <w:rsid w:val="001503EB"/>
    <w:rsid w:val="00150819"/>
    <w:rsid w:val="001512B7"/>
    <w:rsid w:val="00151678"/>
    <w:rsid w:val="00151682"/>
    <w:rsid w:val="00152152"/>
    <w:rsid w:val="001524B6"/>
    <w:rsid w:val="001532BD"/>
    <w:rsid w:val="001537C6"/>
    <w:rsid w:val="00153AA2"/>
    <w:rsid w:val="00153E19"/>
    <w:rsid w:val="001544A4"/>
    <w:rsid w:val="0015453A"/>
    <w:rsid w:val="00155244"/>
    <w:rsid w:val="001552F1"/>
    <w:rsid w:val="00155452"/>
    <w:rsid w:val="00155ADB"/>
    <w:rsid w:val="001564C5"/>
    <w:rsid w:val="001567F1"/>
    <w:rsid w:val="00156B92"/>
    <w:rsid w:val="00157AB6"/>
    <w:rsid w:val="00157C6A"/>
    <w:rsid w:val="00160603"/>
    <w:rsid w:val="0016091D"/>
    <w:rsid w:val="00160A73"/>
    <w:rsid w:val="001624FE"/>
    <w:rsid w:val="001627B7"/>
    <w:rsid w:val="001629CC"/>
    <w:rsid w:val="00162E6D"/>
    <w:rsid w:val="00163241"/>
    <w:rsid w:val="0016351C"/>
    <w:rsid w:val="00163960"/>
    <w:rsid w:val="0016487E"/>
    <w:rsid w:val="00165267"/>
    <w:rsid w:val="0016548B"/>
    <w:rsid w:val="00165867"/>
    <w:rsid w:val="00165949"/>
    <w:rsid w:val="00166170"/>
    <w:rsid w:val="001669D4"/>
    <w:rsid w:val="00167C8C"/>
    <w:rsid w:val="0017028A"/>
    <w:rsid w:val="00170344"/>
    <w:rsid w:val="00170D3E"/>
    <w:rsid w:val="00170F6F"/>
    <w:rsid w:val="0017197E"/>
    <w:rsid w:val="00171CC5"/>
    <w:rsid w:val="00172A6B"/>
    <w:rsid w:val="00172A92"/>
    <w:rsid w:val="001733BA"/>
    <w:rsid w:val="00173510"/>
    <w:rsid w:val="0017359E"/>
    <w:rsid w:val="00173C02"/>
    <w:rsid w:val="00173E43"/>
    <w:rsid w:val="00174322"/>
    <w:rsid w:val="00174706"/>
    <w:rsid w:val="00175055"/>
    <w:rsid w:val="00175942"/>
    <w:rsid w:val="00175988"/>
    <w:rsid w:val="00176128"/>
    <w:rsid w:val="00176542"/>
    <w:rsid w:val="001767FF"/>
    <w:rsid w:val="00176876"/>
    <w:rsid w:val="00176AE3"/>
    <w:rsid w:val="00176E6B"/>
    <w:rsid w:val="00180564"/>
    <w:rsid w:val="00180D71"/>
    <w:rsid w:val="00180FA1"/>
    <w:rsid w:val="00181835"/>
    <w:rsid w:val="00182703"/>
    <w:rsid w:val="00182AE9"/>
    <w:rsid w:val="00182DD2"/>
    <w:rsid w:val="0018345E"/>
    <w:rsid w:val="00183E19"/>
    <w:rsid w:val="001849A0"/>
    <w:rsid w:val="00184D50"/>
    <w:rsid w:val="00184DB0"/>
    <w:rsid w:val="00185049"/>
    <w:rsid w:val="0018557E"/>
    <w:rsid w:val="001857EA"/>
    <w:rsid w:val="001861FE"/>
    <w:rsid w:val="0018640C"/>
    <w:rsid w:val="0018671E"/>
    <w:rsid w:val="00186E91"/>
    <w:rsid w:val="00187233"/>
    <w:rsid w:val="001902F3"/>
    <w:rsid w:val="00191127"/>
    <w:rsid w:val="00191461"/>
    <w:rsid w:val="00191A72"/>
    <w:rsid w:val="00191D1E"/>
    <w:rsid w:val="001921EF"/>
    <w:rsid w:val="001927ED"/>
    <w:rsid w:val="001928DA"/>
    <w:rsid w:val="001929E9"/>
    <w:rsid w:val="00192BDB"/>
    <w:rsid w:val="00192DEF"/>
    <w:rsid w:val="0019327E"/>
    <w:rsid w:val="00193592"/>
    <w:rsid w:val="0019379F"/>
    <w:rsid w:val="00193E55"/>
    <w:rsid w:val="00193EE8"/>
    <w:rsid w:val="00194326"/>
    <w:rsid w:val="00194A9B"/>
    <w:rsid w:val="00194C60"/>
    <w:rsid w:val="0019541E"/>
    <w:rsid w:val="001958AF"/>
    <w:rsid w:val="00196B29"/>
    <w:rsid w:val="00196F20"/>
    <w:rsid w:val="00197402"/>
    <w:rsid w:val="00197DCC"/>
    <w:rsid w:val="001A0480"/>
    <w:rsid w:val="001A0CDD"/>
    <w:rsid w:val="001A22EE"/>
    <w:rsid w:val="001A2C4D"/>
    <w:rsid w:val="001A3537"/>
    <w:rsid w:val="001A3BD2"/>
    <w:rsid w:val="001A3F0E"/>
    <w:rsid w:val="001A4AB8"/>
    <w:rsid w:val="001A4E0B"/>
    <w:rsid w:val="001A5656"/>
    <w:rsid w:val="001A65F9"/>
    <w:rsid w:val="001A668C"/>
    <w:rsid w:val="001A6A1C"/>
    <w:rsid w:val="001A73EE"/>
    <w:rsid w:val="001A7CF1"/>
    <w:rsid w:val="001A7F3F"/>
    <w:rsid w:val="001B09E2"/>
    <w:rsid w:val="001B0F27"/>
    <w:rsid w:val="001B1489"/>
    <w:rsid w:val="001B1F26"/>
    <w:rsid w:val="001B2936"/>
    <w:rsid w:val="001B4B1B"/>
    <w:rsid w:val="001B54C3"/>
    <w:rsid w:val="001B5768"/>
    <w:rsid w:val="001B5898"/>
    <w:rsid w:val="001B6028"/>
    <w:rsid w:val="001B7158"/>
    <w:rsid w:val="001B7383"/>
    <w:rsid w:val="001B7647"/>
    <w:rsid w:val="001C07F6"/>
    <w:rsid w:val="001C0D09"/>
    <w:rsid w:val="001C18B5"/>
    <w:rsid w:val="001C1DCF"/>
    <w:rsid w:val="001C1F28"/>
    <w:rsid w:val="001C25FE"/>
    <w:rsid w:val="001C3885"/>
    <w:rsid w:val="001C499F"/>
    <w:rsid w:val="001C4F81"/>
    <w:rsid w:val="001C5761"/>
    <w:rsid w:val="001C5E43"/>
    <w:rsid w:val="001C5FAA"/>
    <w:rsid w:val="001C6281"/>
    <w:rsid w:val="001C6B5A"/>
    <w:rsid w:val="001C6E76"/>
    <w:rsid w:val="001D011D"/>
    <w:rsid w:val="001D018B"/>
    <w:rsid w:val="001D024B"/>
    <w:rsid w:val="001D0575"/>
    <w:rsid w:val="001D09AC"/>
    <w:rsid w:val="001D0C5C"/>
    <w:rsid w:val="001D11F4"/>
    <w:rsid w:val="001D1397"/>
    <w:rsid w:val="001D2469"/>
    <w:rsid w:val="001D292D"/>
    <w:rsid w:val="001D2F8D"/>
    <w:rsid w:val="001D335B"/>
    <w:rsid w:val="001D436A"/>
    <w:rsid w:val="001D5379"/>
    <w:rsid w:val="001D6099"/>
    <w:rsid w:val="001D6615"/>
    <w:rsid w:val="001D68A3"/>
    <w:rsid w:val="001D7179"/>
    <w:rsid w:val="001D75EB"/>
    <w:rsid w:val="001E069E"/>
    <w:rsid w:val="001E0E7C"/>
    <w:rsid w:val="001E1512"/>
    <w:rsid w:val="001E1570"/>
    <w:rsid w:val="001E16C6"/>
    <w:rsid w:val="001E1D87"/>
    <w:rsid w:val="001E295B"/>
    <w:rsid w:val="001E299B"/>
    <w:rsid w:val="001E2E53"/>
    <w:rsid w:val="001E31CB"/>
    <w:rsid w:val="001E3D78"/>
    <w:rsid w:val="001E3EC9"/>
    <w:rsid w:val="001E41F0"/>
    <w:rsid w:val="001E4AC0"/>
    <w:rsid w:val="001E59CC"/>
    <w:rsid w:val="001E7101"/>
    <w:rsid w:val="001E743F"/>
    <w:rsid w:val="001E78B5"/>
    <w:rsid w:val="001E7933"/>
    <w:rsid w:val="001F0E04"/>
    <w:rsid w:val="001F18B4"/>
    <w:rsid w:val="001F1DC8"/>
    <w:rsid w:val="001F1F75"/>
    <w:rsid w:val="001F30B3"/>
    <w:rsid w:val="001F445B"/>
    <w:rsid w:val="001F4486"/>
    <w:rsid w:val="001F45C5"/>
    <w:rsid w:val="001F4E63"/>
    <w:rsid w:val="001F4F38"/>
    <w:rsid w:val="001F4FA0"/>
    <w:rsid w:val="001F5335"/>
    <w:rsid w:val="001F5AAB"/>
    <w:rsid w:val="001F5ACC"/>
    <w:rsid w:val="001F5E2E"/>
    <w:rsid w:val="001F66DD"/>
    <w:rsid w:val="001F73F9"/>
    <w:rsid w:val="00200D9F"/>
    <w:rsid w:val="00200E29"/>
    <w:rsid w:val="00201323"/>
    <w:rsid w:val="00201357"/>
    <w:rsid w:val="002016F2"/>
    <w:rsid w:val="00201B70"/>
    <w:rsid w:val="00201F57"/>
    <w:rsid w:val="00202D3A"/>
    <w:rsid w:val="00202F8D"/>
    <w:rsid w:val="0020383C"/>
    <w:rsid w:val="0020460C"/>
    <w:rsid w:val="0020461B"/>
    <w:rsid w:val="002046C8"/>
    <w:rsid w:val="00205207"/>
    <w:rsid w:val="002055F2"/>
    <w:rsid w:val="00205CE9"/>
    <w:rsid w:val="0020603B"/>
    <w:rsid w:val="00206548"/>
    <w:rsid w:val="00206C21"/>
    <w:rsid w:val="0020788C"/>
    <w:rsid w:val="00210476"/>
    <w:rsid w:val="002106FC"/>
    <w:rsid w:val="0021145D"/>
    <w:rsid w:val="00211487"/>
    <w:rsid w:val="00211A3A"/>
    <w:rsid w:val="00211E5B"/>
    <w:rsid w:val="00212826"/>
    <w:rsid w:val="00212C8D"/>
    <w:rsid w:val="00212D3B"/>
    <w:rsid w:val="00213850"/>
    <w:rsid w:val="00214007"/>
    <w:rsid w:val="00217743"/>
    <w:rsid w:val="00217B9A"/>
    <w:rsid w:val="0022159E"/>
    <w:rsid w:val="002227C4"/>
    <w:rsid w:val="0022358E"/>
    <w:rsid w:val="002235D1"/>
    <w:rsid w:val="00223795"/>
    <w:rsid w:val="00223A0E"/>
    <w:rsid w:val="00223D7D"/>
    <w:rsid w:val="00225399"/>
    <w:rsid w:val="0022555D"/>
    <w:rsid w:val="00225AD1"/>
    <w:rsid w:val="00225E97"/>
    <w:rsid w:val="0022653E"/>
    <w:rsid w:val="00227083"/>
    <w:rsid w:val="00227E0A"/>
    <w:rsid w:val="0023125F"/>
    <w:rsid w:val="00232557"/>
    <w:rsid w:val="00232715"/>
    <w:rsid w:val="00233297"/>
    <w:rsid w:val="00233DFB"/>
    <w:rsid w:val="002343BB"/>
    <w:rsid w:val="002354D0"/>
    <w:rsid w:val="00235DD9"/>
    <w:rsid w:val="0023606F"/>
    <w:rsid w:val="0023670F"/>
    <w:rsid w:val="00236A21"/>
    <w:rsid w:val="00236CB7"/>
    <w:rsid w:val="00240212"/>
    <w:rsid w:val="00241836"/>
    <w:rsid w:val="00241963"/>
    <w:rsid w:val="00241E6E"/>
    <w:rsid w:val="00242172"/>
    <w:rsid w:val="00242448"/>
    <w:rsid w:val="00242536"/>
    <w:rsid w:val="00243A76"/>
    <w:rsid w:val="0024430E"/>
    <w:rsid w:val="00244317"/>
    <w:rsid w:val="00245FDA"/>
    <w:rsid w:val="0024652F"/>
    <w:rsid w:val="0024658A"/>
    <w:rsid w:val="002465C7"/>
    <w:rsid w:val="002468CF"/>
    <w:rsid w:val="00247395"/>
    <w:rsid w:val="0024743D"/>
    <w:rsid w:val="0024759C"/>
    <w:rsid w:val="002479AA"/>
    <w:rsid w:val="00250129"/>
    <w:rsid w:val="002508A8"/>
    <w:rsid w:val="00250DFD"/>
    <w:rsid w:val="00251D36"/>
    <w:rsid w:val="0025262D"/>
    <w:rsid w:val="00252A77"/>
    <w:rsid w:val="00252B3D"/>
    <w:rsid w:val="00254231"/>
    <w:rsid w:val="00254580"/>
    <w:rsid w:val="002548D0"/>
    <w:rsid w:val="00254918"/>
    <w:rsid w:val="00254E3E"/>
    <w:rsid w:val="00254FF2"/>
    <w:rsid w:val="00255670"/>
    <w:rsid w:val="00256488"/>
    <w:rsid w:val="00256976"/>
    <w:rsid w:val="00257633"/>
    <w:rsid w:val="00257697"/>
    <w:rsid w:val="00257B35"/>
    <w:rsid w:val="00257D58"/>
    <w:rsid w:val="0026086B"/>
    <w:rsid w:val="00261212"/>
    <w:rsid w:val="0026190B"/>
    <w:rsid w:val="002636E1"/>
    <w:rsid w:val="0026379C"/>
    <w:rsid w:val="00263C89"/>
    <w:rsid w:val="00263EA8"/>
    <w:rsid w:val="00264353"/>
    <w:rsid w:val="00264F57"/>
    <w:rsid w:val="0026504B"/>
    <w:rsid w:val="00265175"/>
    <w:rsid w:val="00265256"/>
    <w:rsid w:val="00266272"/>
    <w:rsid w:val="00266445"/>
    <w:rsid w:val="002666D8"/>
    <w:rsid w:val="0027022E"/>
    <w:rsid w:val="00270484"/>
    <w:rsid w:val="002708E5"/>
    <w:rsid w:val="00270C94"/>
    <w:rsid w:val="00270E6C"/>
    <w:rsid w:val="00271271"/>
    <w:rsid w:val="00271975"/>
    <w:rsid w:val="00271C9E"/>
    <w:rsid w:val="00272222"/>
    <w:rsid w:val="002726AE"/>
    <w:rsid w:val="0027355C"/>
    <w:rsid w:val="00274614"/>
    <w:rsid w:val="0027484C"/>
    <w:rsid w:val="002749AB"/>
    <w:rsid w:val="00276040"/>
    <w:rsid w:val="00276CA3"/>
    <w:rsid w:val="00277DF4"/>
    <w:rsid w:val="00277EDB"/>
    <w:rsid w:val="00280355"/>
    <w:rsid w:val="0028097A"/>
    <w:rsid w:val="00280B71"/>
    <w:rsid w:val="00280D59"/>
    <w:rsid w:val="00280F34"/>
    <w:rsid w:val="002815EF"/>
    <w:rsid w:val="002821B9"/>
    <w:rsid w:val="0028237F"/>
    <w:rsid w:val="00282D9E"/>
    <w:rsid w:val="00283AE7"/>
    <w:rsid w:val="0028530C"/>
    <w:rsid w:val="00285382"/>
    <w:rsid w:val="002855FD"/>
    <w:rsid w:val="0028561B"/>
    <w:rsid w:val="00285E11"/>
    <w:rsid w:val="0028621A"/>
    <w:rsid w:val="002862D6"/>
    <w:rsid w:val="00286389"/>
    <w:rsid w:val="00286404"/>
    <w:rsid w:val="00287431"/>
    <w:rsid w:val="00287BD4"/>
    <w:rsid w:val="002900A0"/>
    <w:rsid w:val="00290428"/>
    <w:rsid w:val="00290B7A"/>
    <w:rsid w:val="002911F3"/>
    <w:rsid w:val="0029153D"/>
    <w:rsid w:val="0029157B"/>
    <w:rsid w:val="00291BF4"/>
    <w:rsid w:val="002923CA"/>
    <w:rsid w:val="00292445"/>
    <w:rsid w:val="00292FC2"/>
    <w:rsid w:val="00293D5C"/>
    <w:rsid w:val="00293DA9"/>
    <w:rsid w:val="00294692"/>
    <w:rsid w:val="00294D03"/>
    <w:rsid w:val="00294D07"/>
    <w:rsid w:val="002952E2"/>
    <w:rsid w:val="00295902"/>
    <w:rsid w:val="00295B30"/>
    <w:rsid w:val="00295CA0"/>
    <w:rsid w:val="00296E72"/>
    <w:rsid w:val="00297294"/>
    <w:rsid w:val="0029761A"/>
    <w:rsid w:val="0029785E"/>
    <w:rsid w:val="00297A26"/>
    <w:rsid w:val="002A001F"/>
    <w:rsid w:val="002A0294"/>
    <w:rsid w:val="002A08A0"/>
    <w:rsid w:val="002A0AE9"/>
    <w:rsid w:val="002A1160"/>
    <w:rsid w:val="002A3EDC"/>
    <w:rsid w:val="002A797F"/>
    <w:rsid w:val="002A7A01"/>
    <w:rsid w:val="002A7C3F"/>
    <w:rsid w:val="002B05E7"/>
    <w:rsid w:val="002B0AC4"/>
    <w:rsid w:val="002B0EEE"/>
    <w:rsid w:val="002B19E3"/>
    <w:rsid w:val="002B2AB7"/>
    <w:rsid w:val="002B42DE"/>
    <w:rsid w:val="002B430D"/>
    <w:rsid w:val="002B44CA"/>
    <w:rsid w:val="002B5086"/>
    <w:rsid w:val="002B556E"/>
    <w:rsid w:val="002B5C58"/>
    <w:rsid w:val="002B694B"/>
    <w:rsid w:val="002B7604"/>
    <w:rsid w:val="002B78C3"/>
    <w:rsid w:val="002C00B3"/>
    <w:rsid w:val="002C015E"/>
    <w:rsid w:val="002C0338"/>
    <w:rsid w:val="002C0822"/>
    <w:rsid w:val="002C10E8"/>
    <w:rsid w:val="002C1306"/>
    <w:rsid w:val="002C167C"/>
    <w:rsid w:val="002C26DD"/>
    <w:rsid w:val="002C2E00"/>
    <w:rsid w:val="002C32ED"/>
    <w:rsid w:val="002C3452"/>
    <w:rsid w:val="002C3A8F"/>
    <w:rsid w:val="002C3AAE"/>
    <w:rsid w:val="002C452A"/>
    <w:rsid w:val="002C565D"/>
    <w:rsid w:val="002C5D2F"/>
    <w:rsid w:val="002C5F1D"/>
    <w:rsid w:val="002C5F88"/>
    <w:rsid w:val="002C6EB5"/>
    <w:rsid w:val="002C739A"/>
    <w:rsid w:val="002D0400"/>
    <w:rsid w:val="002D04B9"/>
    <w:rsid w:val="002D0765"/>
    <w:rsid w:val="002D0A97"/>
    <w:rsid w:val="002D0C1E"/>
    <w:rsid w:val="002D1DF6"/>
    <w:rsid w:val="002D2692"/>
    <w:rsid w:val="002D38AA"/>
    <w:rsid w:val="002D39D6"/>
    <w:rsid w:val="002D3E31"/>
    <w:rsid w:val="002D5CA9"/>
    <w:rsid w:val="002D6372"/>
    <w:rsid w:val="002D65E6"/>
    <w:rsid w:val="002D6EE8"/>
    <w:rsid w:val="002D6F55"/>
    <w:rsid w:val="002D6FBB"/>
    <w:rsid w:val="002D742D"/>
    <w:rsid w:val="002D7693"/>
    <w:rsid w:val="002D787A"/>
    <w:rsid w:val="002E0D4A"/>
    <w:rsid w:val="002E152F"/>
    <w:rsid w:val="002E15DE"/>
    <w:rsid w:val="002E27BD"/>
    <w:rsid w:val="002E29BD"/>
    <w:rsid w:val="002E3054"/>
    <w:rsid w:val="002E35E7"/>
    <w:rsid w:val="002E400F"/>
    <w:rsid w:val="002E4225"/>
    <w:rsid w:val="002E4239"/>
    <w:rsid w:val="002E48FB"/>
    <w:rsid w:val="002E49CA"/>
    <w:rsid w:val="002E643D"/>
    <w:rsid w:val="002E6806"/>
    <w:rsid w:val="002E6DC0"/>
    <w:rsid w:val="002E7833"/>
    <w:rsid w:val="002F05D4"/>
    <w:rsid w:val="002F14C3"/>
    <w:rsid w:val="002F15FD"/>
    <w:rsid w:val="002F1CEE"/>
    <w:rsid w:val="002F1E64"/>
    <w:rsid w:val="002F243B"/>
    <w:rsid w:val="002F500C"/>
    <w:rsid w:val="002F5254"/>
    <w:rsid w:val="002F5894"/>
    <w:rsid w:val="002F5922"/>
    <w:rsid w:val="002F74CB"/>
    <w:rsid w:val="002F75FD"/>
    <w:rsid w:val="002F79AB"/>
    <w:rsid w:val="002F7BB3"/>
    <w:rsid w:val="002F7EB8"/>
    <w:rsid w:val="0030175E"/>
    <w:rsid w:val="00302A58"/>
    <w:rsid w:val="00302E10"/>
    <w:rsid w:val="00303ABE"/>
    <w:rsid w:val="00303D5C"/>
    <w:rsid w:val="00304A4A"/>
    <w:rsid w:val="003056D0"/>
    <w:rsid w:val="0030571A"/>
    <w:rsid w:val="00305D25"/>
    <w:rsid w:val="00306D1A"/>
    <w:rsid w:val="00307629"/>
    <w:rsid w:val="003079B8"/>
    <w:rsid w:val="00311042"/>
    <w:rsid w:val="00311C86"/>
    <w:rsid w:val="00312420"/>
    <w:rsid w:val="003124CF"/>
    <w:rsid w:val="00312751"/>
    <w:rsid w:val="0031340F"/>
    <w:rsid w:val="003144EF"/>
    <w:rsid w:val="00314DD3"/>
    <w:rsid w:val="003152B5"/>
    <w:rsid w:val="00315373"/>
    <w:rsid w:val="003165F4"/>
    <w:rsid w:val="0031679A"/>
    <w:rsid w:val="0031686B"/>
    <w:rsid w:val="00316AC5"/>
    <w:rsid w:val="00316B00"/>
    <w:rsid w:val="00317616"/>
    <w:rsid w:val="00320627"/>
    <w:rsid w:val="00320A48"/>
    <w:rsid w:val="0032106D"/>
    <w:rsid w:val="003215F3"/>
    <w:rsid w:val="00321945"/>
    <w:rsid w:val="00322377"/>
    <w:rsid w:val="0032269E"/>
    <w:rsid w:val="00322F9E"/>
    <w:rsid w:val="00323FAF"/>
    <w:rsid w:val="003242C3"/>
    <w:rsid w:val="00325888"/>
    <w:rsid w:val="0032743C"/>
    <w:rsid w:val="00330564"/>
    <w:rsid w:val="00330DBC"/>
    <w:rsid w:val="00332FF4"/>
    <w:rsid w:val="00334135"/>
    <w:rsid w:val="00334AD1"/>
    <w:rsid w:val="00334BC9"/>
    <w:rsid w:val="00335045"/>
    <w:rsid w:val="00335D26"/>
    <w:rsid w:val="00335F56"/>
    <w:rsid w:val="003365DE"/>
    <w:rsid w:val="003371D5"/>
    <w:rsid w:val="00337429"/>
    <w:rsid w:val="003374CD"/>
    <w:rsid w:val="00337F58"/>
    <w:rsid w:val="003405E5"/>
    <w:rsid w:val="003406CC"/>
    <w:rsid w:val="00341216"/>
    <w:rsid w:val="00341417"/>
    <w:rsid w:val="00341832"/>
    <w:rsid w:val="0034196E"/>
    <w:rsid w:val="00342863"/>
    <w:rsid w:val="00342883"/>
    <w:rsid w:val="00342D5A"/>
    <w:rsid w:val="00343006"/>
    <w:rsid w:val="00343516"/>
    <w:rsid w:val="00343AA2"/>
    <w:rsid w:val="00343DD8"/>
    <w:rsid w:val="00343F55"/>
    <w:rsid w:val="0034427B"/>
    <w:rsid w:val="003442D9"/>
    <w:rsid w:val="00344DCD"/>
    <w:rsid w:val="00345EF8"/>
    <w:rsid w:val="003462BD"/>
    <w:rsid w:val="0034703C"/>
    <w:rsid w:val="003471B3"/>
    <w:rsid w:val="00347522"/>
    <w:rsid w:val="00347A75"/>
    <w:rsid w:val="003515F7"/>
    <w:rsid w:val="00351EAB"/>
    <w:rsid w:val="0035289E"/>
    <w:rsid w:val="003528AA"/>
    <w:rsid w:val="00353BA7"/>
    <w:rsid w:val="00353FF8"/>
    <w:rsid w:val="0035523F"/>
    <w:rsid w:val="0035531C"/>
    <w:rsid w:val="003565DE"/>
    <w:rsid w:val="00356F7C"/>
    <w:rsid w:val="00357245"/>
    <w:rsid w:val="003575E6"/>
    <w:rsid w:val="0036081D"/>
    <w:rsid w:val="00360854"/>
    <w:rsid w:val="00360B19"/>
    <w:rsid w:val="00360C92"/>
    <w:rsid w:val="003615EB"/>
    <w:rsid w:val="00361967"/>
    <w:rsid w:val="00362B3F"/>
    <w:rsid w:val="00362DF8"/>
    <w:rsid w:val="003630EE"/>
    <w:rsid w:val="00363206"/>
    <w:rsid w:val="00363612"/>
    <w:rsid w:val="00363902"/>
    <w:rsid w:val="0036414B"/>
    <w:rsid w:val="00364850"/>
    <w:rsid w:val="00364A7B"/>
    <w:rsid w:val="0036526F"/>
    <w:rsid w:val="00365E51"/>
    <w:rsid w:val="00366238"/>
    <w:rsid w:val="00366865"/>
    <w:rsid w:val="00366972"/>
    <w:rsid w:val="00366D15"/>
    <w:rsid w:val="00366DAA"/>
    <w:rsid w:val="00366DFF"/>
    <w:rsid w:val="00367A3D"/>
    <w:rsid w:val="00367DF7"/>
    <w:rsid w:val="00367EF4"/>
    <w:rsid w:val="003709A6"/>
    <w:rsid w:val="00370A30"/>
    <w:rsid w:val="0037132A"/>
    <w:rsid w:val="003718B0"/>
    <w:rsid w:val="00371DAC"/>
    <w:rsid w:val="00372241"/>
    <w:rsid w:val="003723C8"/>
    <w:rsid w:val="00372E0E"/>
    <w:rsid w:val="00373033"/>
    <w:rsid w:val="00373918"/>
    <w:rsid w:val="00373E7A"/>
    <w:rsid w:val="00373F11"/>
    <w:rsid w:val="00374405"/>
    <w:rsid w:val="00374545"/>
    <w:rsid w:val="00374829"/>
    <w:rsid w:val="00375819"/>
    <w:rsid w:val="00375B84"/>
    <w:rsid w:val="003762BD"/>
    <w:rsid w:val="00376399"/>
    <w:rsid w:val="00377028"/>
    <w:rsid w:val="003777D0"/>
    <w:rsid w:val="00377B77"/>
    <w:rsid w:val="00381D2D"/>
    <w:rsid w:val="0038354B"/>
    <w:rsid w:val="00383F9B"/>
    <w:rsid w:val="00384714"/>
    <w:rsid w:val="00384729"/>
    <w:rsid w:val="00384A19"/>
    <w:rsid w:val="00384D21"/>
    <w:rsid w:val="003856F0"/>
    <w:rsid w:val="00385704"/>
    <w:rsid w:val="00385D14"/>
    <w:rsid w:val="00385DAA"/>
    <w:rsid w:val="00386158"/>
    <w:rsid w:val="00386171"/>
    <w:rsid w:val="00386A71"/>
    <w:rsid w:val="003874E7"/>
    <w:rsid w:val="00387E76"/>
    <w:rsid w:val="00390117"/>
    <w:rsid w:val="003906C9"/>
    <w:rsid w:val="00391339"/>
    <w:rsid w:val="00391F3B"/>
    <w:rsid w:val="00392971"/>
    <w:rsid w:val="0039349D"/>
    <w:rsid w:val="0039351B"/>
    <w:rsid w:val="00393E4F"/>
    <w:rsid w:val="00393F49"/>
    <w:rsid w:val="003944E7"/>
    <w:rsid w:val="00394C8C"/>
    <w:rsid w:val="00394D8F"/>
    <w:rsid w:val="00394ED9"/>
    <w:rsid w:val="00395053"/>
    <w:rsid w:val="00395FAC"/>
    <w:rsid w:val="0039671A"/>
    <w:rsid w:val="003A0B8A"/>
    <w:rsid w:val="003A0C40"/>
    <w:rsid w:val="003A10F4"/>
    <w:rsid w:val="003A1839"/>
    <w:rsid w:val="003A2149"/>
    <w:rsid w:val="003A4B01"/>
    <w:rsid w:val="003A5141"/>
    <w:rsid w:val="003A523F"/>
    <w:rsid w:val="003A5F98"/>
    <w:rsid w:val="003A6951"/>
    <w:rsid w:val="003A6A4C"/>
    <w:rsid w:val="003A6C1E"/>
    <w:rsid w:val="003A72AA"/>
    <w:rsid w:val="003A78FE"/>
    <w:rsid w:val="003A7A03"/>
    <w:rsid w:val="003B02DE"/>
    <w:rsid w:val="003B09AB"/>
    <w:rsid w:val="003B131A"/>
    <w:rsid w:val="003B1490"/>
    <w:rsid w:val="003B24B7"/>
    <w:rsid w:val="003B3CFF"/>
    <w:rsid w:val="003B3E8C"/>
    <w:rsid w:val="003B4E6C"/>
    <w:rsid w:val="003B51C4"/>
    <w:rsid w:val="003B5769"/>
    <w:rsid w:val="003B5B5E"/>
    <w:rsid w:val="003B6047"/>
    <w:rsid w:val="003B675D"/>
    <w:rsid w:val="003B6FE7"/>
    <w:rsid w:val="003B73F5"/>
    <w:rsid w:val="003B74CC"/>
    <w:rsid w:val="003B75B7"/>
    <w:rsid w:val="003B7999"/>
    <w:rsid w:val="003C074E"/>
    <w:rsid w:val="003C090B"/>
    <w:rsid w:val="003C0A62"/>
    <w:rsid w:val="003C0BB0"/>
    <w:rsid w:val="003C0D2B"/>
    <w:rsid w:val="003C11F3"/>
    <w:rsid w:val="003C126B"/>
    <w:rsid w:val="003C2209"/>
    <w:rsid w:val="003C22E2"/>
    <w:rsid w:val="003C2981"/>
    <w:rsid w:val="003C37D3"/>
    <w:rsid w:val="003C3868"/>
    <w:rsid w:val="003C3FC3"/>
    <w:rsid w:val="003C496A"/>
    <w:rsid w:val="003C4F5F"/>
    <w:rsid w:val="003C5470"/>
    <w:rsid w:val="003C550B"/>
    <w:rsid w:val="003C585E"/>
    <w:rsid w:val="003C5939"/>
    <w:rsid w:val="003C5C5A"/>
    <w:rsid w:val="003C7EDF"/>
    <w:rsid w:val="003D0181"/>
    <w:rsid w:val="003D01A3"/>
    <w:rsid w:val="003D021F"/>
    <w:rsid w:val="003D121B"/>
    <w:rsid w:val="003D30E8"/>
    <w:rsid w:val="003D3501"/>
    <w:rsid w:val="003D3633"/>
    <w:rsid w:val="003D379B"/>
    <w:rsid w:val="003D37BD"/>
    <w:rsid w:val="003D3E4F"/>
    <w:rsid w:val="003D4D25"/>
    <w:rsid w:val="003D58BC"/>
    <w:rsid w:val="003D591B"/>
    <w:rsid w:val="003D68BE"/>
    <w:rsid w:val="003D6DB0"/>
    <w:rsid w:val="003D6F24"/>
    <w:rsid w:val="003D713A"/>
    <w:rsid w:val="003D7902"/>
    <w:rsid w:val="003D7C12"/>
    <w:rsid w:val="003E0143"/>
    <w:rsid w:val="003E12CA"/>
    <w:rsid w:val="003E1E25"/>
    <w:rsid w:val="003E2217"/>
    <w:rsid w:val="003E23FD"/>
    <w:rsid w:val="003E30E2"/>
    <w:rsid w:val="003E3603"/>
    <w:rsid w:val="003E3841"/>
    <w:rsid w:val="003E3AAA"/>
    <w:rsid w:val="003E4172"/>
    <w:rsid w:val="003E47AA"/>
    <w:rsid w:val="003E49DB"/>
    <w:rsid w:val="003E4AB5"/>
    <w:rsid w:val="003E514D"/>
    <w:rsid w:val="003E5294"/>
    <w:rsid w:val="003E6228"/>
    <w:rsid w:val="003E654D"/>
    <w:rsid w:val="003E6E3E"/>
    <w:rsid w:val="003E755E"/>
    <w:rsid w:val="003E78D7"/>
    <w:rsid w:val="003F030A"/>
    <w:rsid w:val="003F1D9F"/>
    <w:rsid w:val="003F214A"/>
    <w:rsid w:val="003F279A"/>
    <w:rsid w:val="003F2CFD"/>
    <w:rsid w:val="003F3542"/>
    <w:rsid w:val="003F43EB"/>
    <w:rsid w:val="003F4517"/>
    <w:rsid w:val="003F5121"/>
    <w:rsid w:val="003F5424"/>
    <w:rsid w:val="003F57D5"/>
    <w:rsid w:val="003F734D"/>
    <w:rsid w:val="003F7439"/>
    <w:rsid w:val="00400A82"/>
    <w:rsid w:val="0040273D"/>
    <w:rsid w:val="004029AF"/>
    <w:rsid w:val="00402A02"/>
    <w:rsid w:val="004032F6"/>
    <w:rsid w:val="0040344F"/>
    <w:rsid w:val="00403EEA"/>
    <w:rsid w:val="004040D7"/>
    <w:rsid w:val="00404625"/>
    <w:rsid w:val="004046BE"/>
    <w:rsid w:val="004049D8"/>
    <w:rsid w:val="004053FE"/>
    <w:rsid w:val="00405460"/>
    <w:rsid w:val="0040580F"/>
    <w:rsid w:val="00405BD4"/>
    <w:rsid w:val="00405CCB"/>
    <w:rsid w:val="00405FEC"/>
    <w:rsid w:val="00406640"/>
    <w:rsid w:val="004067D5"/>
    <w:rsid w:val="004069F0"/>
    <w:rsid w:val="00406B1F"/>
    <w:rsid w:val="00407433"/>
    <w:rsid w:val="004076BC"/>
    <w:rsid w:val="0040797D"/>
    <w:rsid w:val="00407DD5"/>
    <w:rsid w:val="00410890"/>
    <w:rsid w:val="00410964"/>
    <w:rsid w:val="00410AD6"/>
    <w:rsid w:val="00410CD4"/>
    <w:rsid w:val="00411615"/>
    <w:rsid w:val="00411844"/>
    <w:rsid w:val="00411F98"/>
    <w:rsid w:val="00413024"/>
    <w:rsid w:val="00413879"/>
    <w:rsid w:val="00414ACA"/>
    <w:rsid w:val="00415296"/>
    <w:rsid w:val="00415C62"/>
    <w:rsid w:val="00416ADE"/>
    <w:rsid w:val="00416C21"/>
    <w:rsid w:val="00420420"/>
    <w:rsid w:val="004217A2"/>
    <w:rsid w:val="00422C24"/>
    <w:rsid w:val="00424067"/>
    <w:rsid w:val="00424EDF"/>
    <w:rsid w:val="00425F42"/>
    <w:rsid w:val="00426267"/>
    <w:rsid w:val="0042640F"/>
    <w:rsid w:val="00426ADA"/>
    <w:rsid w:val="004278B7"/>
    <w:rsid w:val="004305B6"/>
    <w:rsid w:val="0043070D"/>
    <w:rsid w:val="00430A0A"/>
    <w:rsid w:val="00431015"/>
    <w:rsid w:val="004310AE"/>
    <w:rsid w:val="00431781"/>
    <w:rsid w:val="00431CBA"/>
    <w:rsid w:val="004321B5"/>
    <w:rsid w:val="00432314"/>
    <w:rsid w:val="00432495"/>
    <w:rsid w:val="004327A0"/>
    <w:rsid w:val="004336C2"/>
    <w:rsid w:val="00433860"/>
    <w:rsid w:val="00433BC3"/>
    <w:rsid w:val="004342F5"/>
    <w:rsid w:val="00434457"/>
    <w:rsid w:val="00435281"/>
    <w:rsid w:val="00435736"/>
    <w:rsid w:val="00435A3F"/>
    <w:rsid w:val="00435BB1"/>
    <w:rsid w:val="00435C71"/>
    <w:rsid w:val="004361E4"/>
    <w:rsid w:val="004362B2"/>
    <w:rsid w:val="004364E5"/>
    <w:rsid w:val="00437189"/>
    <w:rsid w:val="00437342"/>
    <w:rsid w:val="00437380"/>
    <w:rsid w:val="00437389"/>
    <w:rsid w:val="004409E5"/>
    <w:rsid w:val="0044122C"/>
    <w:rsid w:val="004420AD"/>
    <w:rsid w:val="0044228B"/>
    <w:rsid w:val="0044270E"/>
    <w:rsid w:val="0044275B"/>
    <w:rsid w:val="00442C8B"/>
    <w:rsid w:val="00443D75"/>
    <w:rsid w:val="00444483"/>
    <w:rsid w:val="00444E91"/>
    <w:rsid w:val="00445046"/>
    <w:rsid w:val="004457F5"/>
    <w:rsid w:val="00447318"/>
    <w:rsid w:val="004478C4"/>
    <w:rsid w:val="0045005B"/>
    <w:rsid w:val="004503D1"/>
    <w:rsid w:val="00450713"/>
    <w:rsid w:val="00450B13"/>
    <w:rsid w:val="00451B71"/>
    <w:rsid w:val="004521CD"/>
    <w:rsid w:val="004528C8"/>
    <w:rsid w:val="00453573"/>
    <w:rsid w:val="00454A40"/>
    <w:rsid w:val="0045508E"/>
    <w:rsid w:val="004550F2"/>
    <w:rsid w:val="00455152"/>
    <w:rsid w:val="00455785"/>
    <w:rsid w:val="004557F7"/>
    <w:rsid w:val="004563CC"/>
    <w:rsid w:val="00456D6C"/>
    <w:rsid w:val="00457234"/>
    <w:rsid w:val="0045768E"/>
    <w:rsid w:val="004578D9"/>
    <w:rsid w:val="00457F9D"/>
    <w:rsid w:val="00461851"/>
    <w:rsid w:val="00461E21"/>
    <w:rsid w:val="00462556"/>
    <w:rsid w:val="004629F2"/>
    <w:rsid w:val="004638DC"/>
    <w:rsid w:val="00463DAB"/>
    <w:rsid w:val="00464DAC"/>
    <w:rsid w:val="004650C6"/>
    <w:rsid w:val="00465183"/>
    <w:rsid w:val="0046547F"/>
    <w:rsid w:val="004657AC"/>
    <w:rsid w:val="00466997"/>
    <w:rsid w:val="00466B6A"/>
    <w:rsid w:val="004676BB"/>
    <w:rsid w:val="00467F48"/>
    <w:rsid w:val="00470C12"/>
    <w:rsid w:val="004712F5"/>
    <w:rsid w:val="0047141D"/>
    <w:rsid w:val="00471597"/>
    <w:rsid w:val="0047218A"/>
    <w:rsid w:val="00472B00"/>
    <w:rsid w:val="00472C44"/>
    <w:rsid w:val="00472DC6"/>
    <w:rsid w:val="0047356B"/>
    <w:rsid w:val="00473A33"/>
    <w:rsid w:val="00473E44"/>
    <w:rsid w:val="00473FED"/>
    <w:rsid w:val="004745E2"/>
    <w:rsid w:val="00474638"/>
    <w:rsid w:val="00474C53"/>
    <w:rsid w:val="0047597D"/>
    <w:rsid w:val="00475E3B"/>
    <w:rsid w:val="00475E88"/>
    <w:rsid w:val="0047612D"/>
    <w:rsid w:val="00476436"/>
    <w:rsid w:val="00476797"/>
    <w:rsid w:val="00477868"/>
    <w:rsid w:val="00477AA8"/>
    <w:rsid w:val="00477CB3"/>
    <w:rsid w:val="004800B7"/>
    <w:rsid w:val="00480292"/>
    <w:rsid w:val="004802AE"/>
    <w:rsid w:val="00481482"/>
    <w:rsid w:val="0048160D"/>
    <w:rsid w:val="00482345"/>
    <w:rsid w:val="00482B3A"/>
    <w:rsid w:val="00483716"/>
    <w:rsid w:val="00483E86"/>
    <w:rsid w:val="004840FD"/>
    <w:rsid w:val="00484451"/>
    <w:rsid w:val="00485519"/>
    <w:rsid w:val="004858AB"/>
    <w:rsid w:val="00485D8D"/>
    <w:rsid w:val="00486135"/>
    <w:rsid w:val="0048709C"/>
    <w:rsid w:val="00487698"/>
    <w:rsid w:val="00487A2B"/>
    <w:rsid w:val="00487BAA"/>
    <w:rsid w:val="00487E79"/>
    <w:rsid w:val="004902EE"/>
    <w:rsid w:val="0049031D"/>
    <w:rsid w:val="004906E2"/>
    <w:rsid w:val="00490860"/>
    <w:rsid w:val="00491959"/>
    <w:rsid w:val="0049254F"/>
    <w:rsid w:val="004926F1"/>
    <w:rsid w:val="004927A5"/>
    <w:rsid w:val="00492D5F"/>
    <w:rsid w:val="004939A0"/>
    <w:rsid w:val="0049448A"/>
    <w:rsid w:val="004946A9"/>
    <w:rsid w:val="00495240"/>
    <w:rsid w:val="00495493"/>
    <w:rsid w:val="00495C61"/>
    <w:rsid w:val="0049655D"/>
    <w:rsid w:val="00496F41"/>
    <w:rsid w:val="004A0536"/>
    <w:rsid w:val="004A0E26"/>
    <w:rsid w:val="004A0EA0"/>
    <w:rsid w:val="004A1009"/>
    <w:rsid w:val="004A10F9"/>
    <w:rsid w:val="004A1990"/>
    <w:rsid w:val="004A1BB4"/>
    <w:rsid w:val="004A21E4"/>
    <w:rsid w:val="004A23B8"/>
    <w:rsid w:val="004A257C"/>
    <w:rsid w:val="004A2D94"/>
    <w:rsid w:val="004A362C"/>
    <w:rsid w:val="004A379B"/>
    <w:rsid w:val="004A3A6E"/>
    <w:rsid w:val="004A3A8C"/>
    <w:rsid w:val="004A3D0C"/>
    <w:rsid w:val="004A3EAD"/>
    <w:rsid w:val="004A3EF4"/>
    <w:rsid w:val="004A42C6"/>
    <w:rsid w:val="004A539A"/>
    <w:rsid w:val="004A57D2"/>
    <w:rsid w:val="004A5905"/>
    <w:rsid w:val="004A5EFE"/>
    <w:rsid w:val="004A64AC"/>
    <w:rsid w:val="004A6EC9"/>
    <w:rsid w:val="004A7A11"/>
    <w:rsid w:val="004A7F73"/>
    <w:rsid w:val="004B036B"/>
    <w:rsid w:val="004B05F8"/>
    <w:rsid w:val="004B1C38"/>
    <w:rsid w:val="004B1F93"/>
    <w:rsid w:val="004B2F5B"/>
    <w:rsid w:val="004B342B"/>
    <w:rsid w:val="004B3483"/>
    <w:rsid w:val="004B369D"/>
    <w:rsid w:val="004B3C3E"/>
    <w:rsid w:val="004B41E8"/>
    <w:rsid w:val="004B4589"/>
    <w:rsid w:val="004B4ABB"/>
    <w:rsid w:val="004B5720"/>
    <w:rsid w:val="004B638B"/>
    <w:rsid w:val="004B6BF3"/>
    <w:rsid w:val="004B6F79"/>
    <w:rsid w:val="004B7159"/>
    <w:rsid w:val="004B7263"/>
    <w:rsid w:val="004C0176"/>
    <w:rsid w:val="004C053D"/>
    <w:rsid w:val="004C0FB4"/>
    <w:rsid w:val="004C0FD5"/>
    <w:rsid w:val="004C15F5"/>
    <w:rsid w:val="004C18E5"/>
    <w:rsid w:val="004C1A26"/>
    <w:rsid w:val="004C3BBD"/>
    <w:rsid w:val="004C4E38"/>
    <w:rsid w:val="004C4E8A"/>
    <w:rsid w:val="004C58DE"/>
    <w:rsid w:val="004C59F4"/>
    <w:rsid w:val="004C5D49"/>
    <w:rsid w:val="004C69D3"/>
    <w:rsid w:val="004C73FE"/>
    <w:rsid w:val="004C7DD1"/>
    <w:rsid w:val="004D0DEF"/>
    <w:rsid w:val="004D11A8"/>
    <w:rsid w:val="004D152B"/>
    <w:rsid w:val="004D21D3"/>
    <w:rsid w:val="004D298A"/>
    <w:rsid w:val="004D3033"/>
    <w:rsid w:val="004D3112"/>
    <w:rsid w:val="004D372E"/>
    <w:rsid w:val="004D3FA0"/>
    <w:rsid w:val="004D4015"/>
    <w:rsid w:val="004D40CD"/>
    <w:rsid w:val="004D4A02"/>
    <w:rsid w:val="004D4B02"/>
    <w:rsid w:val="004D5555"/>
    <w:rsid w:val="004D5858"/>
    <w:rsid w:val="004D5A86"/>
    <w:rsid w:val="004D5D2D"/>
    <w:rsid w:val="004D5E26"/>
    <w:rsid w:val="004D6316"/>
    <w:rsid w:val="004D65E7"/>
    <w:rsid w:val="004D6A62"/>
    <w:rsid w:val="004D74C0"/>
    <w:rsid w:val="004D79A3"/>
    <w:rsid w:val="004E0E71"/>
    <w:rsid w:val="004E108E"/>
    <w:rsid w:val="004E1862"/>
    <w:rsid w:val="004E1A9E"/>
    <w:rsid w:val="004E227E"/>
    <w:rsid w:val="004E2757"/>
    <w:rsid w:val="004E2D5E"/>
    <w:rsid w:val="004E3674"/>
    <w:rsid w:val="004E3C40"/>
    <w:rsid w:val="004E4F9D"/>
    <w:rsid w:val="004E5229"/>
    <w:rsid w:val="004E575C"/>
    <w:rsid w:val="004E5CC5"/>
    <w:rsid w:val="004E60F5"/>
    <w:rsid w:val="004E6AC5"/>
    <w:rsid w:val="004E79F9"/>
    <w:rsid w:val="004E79FB"/>
    <w:rsid w:val="004F0873"/>
    <w:rsid w:val="004F1253"/>
    <w:rsid w:val="004F13F5"/>
    <w:rsid w:val="004F2041"/>
    <w:rsid w:val="004F2440"/>
    <w:rsid w:val="004F2882"/>
    <w:rsid w:val="004F2944"/>
    <w:rsid w:val="004F2988"/>
    <w:rsid w:val="004F3E0C"/>
    <w:rsid w:val="004F40FA"/>
    <w:rsid w:val="004F4114"/>
    <w:rsid w:val="004F4E88"/>
    <w:rsid w:val="004F5909"/>
    <w:rsid w:val="004F5DF9"/>
    <w:rsid w:val="004F5FFC"/>
    <w:rsid w:val="004F70EB"/>
    <w:rsid w:val="004F76F3"/>
    <w:rsid w:val="004F77D8"/>
    <w:rsid w:val="004F780C"/>
    <w:rsid w:val="004F790E"/>
    <w:rsid w:val="004F796E"/>
    <w:rsid w:val="004F7BB0"/>
    <w:rsid w:val="004F7F15"/>
    <w:rsid w:val="00500A32"/>
    <w:rsid w:val="0050146B"/>
    <w:rsid w:val="00501671"/>
    <w:rsid w:val="00502599"/>
    <w:rsid w:val="00502C2E"/>
    <w:rsid w:val="00503145"/>
    <w:rsid w:val="005039DE"/>
    <w:rsid w:val="00503A5B"/>
    <w:rsid w:val="00504263"/>
    <w:rsid w:val="005044FD"/>
    <w:rsid w:val="0050503E"/>
    <w:rsid w:val="00505972"/>
    <w:rsid w:val="0050622E"/>
    <w:rsid w:val="00507043"/>
    <w:rsid w:val="00507C2D"/>
    <w:rsid w:val="0051134E"/>
    <w:rsid w:val="00511449"/>
    <w:rsid w:val="00511A12"/>
    <w:rsid w:val="00511B1A"/>
    <w:rsid w:val="005121E6"/>
    <w:rsid w:val="005135B7"/>
    <w:rsid w:val="00513B37"/>
    <w:rsid w:val="00514078"/>
    <w:rsid w:val="0051410B"/>
    <w:rsid w:val="0051453C"/>
    <w:rsid w:val="00514AE2"/>
    <w:rsid w:val="00514C27"/>
    <w:rsid w:val="005168BE"/>
    <w:rsid w:val="00516C99"/>
    <w:rsid w:val="00516F88"/>
    <w:rsid w:val="005171C7"/>
    <w:rsid w:val="00517A88"/>
    <w:rsid w:val="00517AFD"/>
    <w:rsid w:val="00517DA1"/>
    <w:rsid w:val="0052047F"/>
    <w:rsid w:val="00520C94"/>
    <w:rsid w:val="005215E3"/>
    <w:rsid w:val="00521D03"/>
    <w:rsid w:val="00521F75"/>
    <w:rsid w:val="00521FCB"/>
    <w:rsid w:val="005227AF"/>
    <w:rsid w:val="005227EB"/>
    <w:rsid w:val="00522A76"/>
    <w:rsid w:val="00522D05"/>
    <w:rsid w:val="005235C4"/>
    <w:rsid w:val="00523CC7"/>
    <w:rsid w:val="00523D32"/>
    <w:rsid w:val="00525224"/>
    <w:rsid w:val="00526895"/>
    <w:rsid w:val="005270BC"/>
    <w:rsid w:val="00527229"/>
    <w:rsid w:val="00527449"/>
    <w:rsid w:val="005304D9"/>
    <w:rsid w:val="0053073D"/>
    <w:rsid w:val="00531537"/>
    <w:rsid w:val="005317AC"/>
    <w:rsid w:val="00531851"/>
    <w:rsid w:val="00531FAA"/>
    <w:rsid w:val="00532039"/>
    <w:rsid w:val="00532061"/>
    <w:rsid w:val="00533C6F"/>
    <w:rsid w:val="00533C94"/>
    <w:rsid w:val="00533D51"/>
    <w:rsid w:val="00533E74"/>
    <w:rsid w:val="0053422E"/>
    <w:rsid w:val="00534545"/>
    <w:rsid w:val="00534A40"/>
    <w:rsid w:val="0053538E"/>
    <w:rsid w:val="005356DD"/>
    <w:rsid w:val="00535768"/>
    <w:rsid w:val="00535D2E"/>
    <w:rsid w:val="005370E2"/>
    <w:rsid w:val="00537872"/>
    <w:rsid w:val="00537EF1"/>
    <w:rsid w:val="00537FE2"/>
    <w:rsid w:val="005403F2"/>
    <w:rsid w:val="0054043C"/>
    <w:rsid w:val="00540BE2"/>
    <w:rsid w:val="00540EA6"/>
    <w:rsid w:val="00540F3A"/>
    <w:rsid w:val="00541520"/>
    <w:rsid w:val="00541C61"/>
    <w:rsid w:val="00542332"/>
    <w:rsid w:val="005427DB"/>
    <w:rsid w:val="0054296D"/>
    <w:rsid w:val="00542E4D"/>
    <w:rsid w:val="005438D0"/>
    <w:rsid w:val="00543EE3"/>
    <w:rsid w:val="0054409B"/>
    <w:rsid w:val="00544E9D"/>
    <w:rsid w:val="005453FF"/>
    <w:rsid w:val="005455BC"/>
    <w:rsid w:val="0054566A"/>
    <w:rsid w:val="00545E9B"/>
    <w:rsid w:val="005460A7"/>
    <w:rsid w:val="00546C9C"/>
    <w:rsid w:val="0054708F"/>
    <w:rsid w:val="005472E7"/>
    <w:rsid w:val="00547390"/>
    <w:rsid w:val="00547C08"/>
    <w:rsid w:val="00547C85"/>
    <w:rsid w:val="00547CCD"/>
    <w:rsid w:val="0055029D"/>
    <w:rsid w:val="0055052E"/>
    <w:rsid w:val="005505E0"/>
    <w:rsid w:val="00550CA6"/>
    <w:rsid w:val="00551116"/>
    <w:rsid w:val="0055164D"/>
    <w:rsid w:val="00551F4B"/>
    <w:rsid w:val="0055217D"/>
    <w:rsid w:val="005521F3"/>
    <w:rsid w:val="005523E8"/>
    <w:rsid w:val="0055266E"/>
    <w:rsid w:val="00552C38"/>
    <w:rsid w:val="00554269"/>
    <w:rsid w:val="00554671"/>
    <w:rsid w:val="00554B7B"/>
    <w:rsid w:val="00555231"/>
    <w:rsid w:val="005558FC"/>
    <w:rsid w:val="0055591F"/>
    <w:rsid w:val="00555ECB"/>
    <w:rsid w:val="00555F3A"/>
    <w:rsid w:val="005562F6"/>
    <w:rsid w:val="00556D88"/>
    <w:rsid w:val="00557114"/>
    <w:rsid w:val="0055760A"/>
    <w:rsid w:val="00557853"/>
    <w:rsid w:val="005638C1"/>
    <w:rsid w:val="00563D90"/>
    <w:rsid w:val="00563ECF"/>
    <w:rsid w:val="00564860"/>
    <w:rsid w:val="00564DA0"/>
    <w:rsid w:val="00564FDD"/>
    <w:rsid w:val="005653FB"/>
    <w:rsid w:val="00566AB4"/>
    <w:rsid w:val="00566AE2"/>
    <w:rsid w:val="0056730C"/>
    <w:rsid w:val="005701A6"/>
    <w:rsid w:val="00570401"/>
    <w:rsid w:val="005705B1"/>
    <w:rsid w:val="00570E14"/>
    <w:rsid w:val="00571647"/>
    <w:rsid w:val="00571AA4"/>
    <w:rsid w:val="00571BA1"/>
    <w:rsid w:val="00571CC5"/>
    <w:rsid w:val="00572546"/>
    <w:rsid w:val="005725B0"/>
    <w:rsid w:val="00573348"/>
    <w:rsid w:val="00573366"/>
    <w:rsid w:val="00573910"/>
    <w:rsid w:val="00573B49"/>
    <w:rsid w:val="005749BC"/>
    <w:rsid w:val="00575644"/>
    <w:rsid w:val="00576BD7"/>
    <w:rsid w:val="00576CD3"/>
    <w:rsid w:val="00576EAF"/>
    <w:rsid w:val="005774EB"/>
    <w:rsid w:val="0057760A"/>
    <w:rsid w:val="005776D4"/>
    <w:rsid w:val="00577842"/>
    <w:rsid w:val="00577F07"/>
    <w:rsid w:val="0058024A"/>
    <w:rsid w:val="00581AB0"/>
    <w:rsid w:val="005822DA"/>
    <w:rsid w:val="00582B5E"/>
    <w:rsid w:val="005835D9"/>
    <w:rsid w:val="005838C7"/>
    <w:rsid w:val="00584272"/>
    <w:rsid w:val="0058475B"/>
    <w:rsid w:val="0058536C"/>
    <w:rsid w:val="0058543E"/>
    <w:rsid w:val="0058592C"/>
    <w:rsid w:val="00585E9B"/>
    <w:rsid w:val="00586CAF"/>
    <w:rsid w:val="005902A9"/>
    <w:rsid w:val="00590666"/>
    <w:rsid w:val="005906F7"/>
    <w:rsid w:val="0059195D"/>
    <w:rsid w:val="00591A57"/>
    <w:rsid w:val="005921A5"/>
    <w:rsid w:val="00592245"/>
    <w:rsid w:val="005927F2"/>
    <w:rsid w:val="00592F19"/>
    <w:rsid w:val="00593D20"/>
    <w:rsid w:val="00593E5D"/>
    <w:rsid w:val="005952E1"/>
    <w:rsid w:val="005953B2"/>
    <w:rsid w:val="0059551E"/>
    <w:rsid w:val="00595816"/>
    <w:rsid w:val="005978FA"/>
    <w:rsid w:val="00597992"/>
    <w:rsid w:val="00597EAA"/>
    <w:rsid w:val="005A0118"/>
    <w:rsid w:val="005A03FF"/>
    <w:rsid w:val="005A0629"/>
    <w:rsid w:val="005A093D"/>
    <w:rsid w:val="005A09DF"/>
    <w:rsid w:val="005A13BF"/>
    <w:rsid w:val="005A272B"/>
    <w:rsid w:val="005A3063"/>
    <w:rsid w:val="005A342F"/>
    <w:rsid w:val="005A45EB"/>
    <w:rsid w:val="005A4971"/>
    <w:rsid w:val="005A49CF"/>
    <w:rsid w:val="005A4B53"/>
    <w:rsid w:val="005A5AE7"/>
    <w:rsid w:val="005A5BB3"/>
    <w:rsid w:val="005A6984"/>
    <w:rsid w:val="005A6C3C"/>
    <w:rsid w:val="005A6DD8"/>
    <w:rsid w:val="005A7A7B"/>
    <w:rsid w:val="005A7C07"/>
    <w:rsid w:val="005B0309"/>
    <w:rsid w:val="005B04C4"/>
    <w:rsid w:val="005B0E22"/>
    <w:rsid w:val="005B1597"/>
    <w:rsid w:val="005B28D3"/>
    <w:rsid w:val="005B2A9D"/>
    <w:rsid w:val="005B3EF7"/>
    <w:rsid w:val="005B4176"/>
    <w:rsid w:val="005B46E2"/>
    <w:rsid w:val="005B4A83"/>
    <w:rsid w:val="005B4E87"/>
    <w:rsid w:val="005B5296"/>
    <w:rsid w:val="005B5EE7"/>
    <w:rsid w:val="005B68CE"/>
    <w:rsid w:val="005B69ED"/>
    <w:rsid w:val="005B6AA7"/>
    <w:rsid w:val="005C05B5"/>
    <w:rsid w:val="005C06F2"/>
    <w:rsid w:val="005C0BD6"/>
    <w:rsid w:val="005C100C"/>
    <w:rsid w:val="005C197C"/>
    <w:rsid w:val="005C1BC6"/>
    <w:rsid w:val="005C2F69"/>
    <w:rsid w:val="005C3370"/>
    <w:rsid w:val="005C371B"/>
    <w:rsid w:val="005C406C"/>
    <w:rsid w:val="005C4C4C"/>
    <w:rsid w:val="005C4F7A"/>
    <w:rsid w:val="005C57B8"/>
    <w:rsid w:val="005D0356"/>
    <w:rsid w:val="005D03B4"/>
    <w:rsid w:val="005D0414"/>
    <w:rsid w:val="005D0F46"/>
    <w:rsid w:val="005D15E0"/>
    <w:rsid w:val="005D24A9"/>
    <w:rsid w:val="005D3313"/>
    <w:rsid w:val="005D478E"/>
    <w:rsid w:val="005D4821"/>
    <w:rsid w:val="005D4E08"/>
    <w:rsid w:val="005D59C6"/>
    <w:rsid w:val="005D5AA1"/>
    <w:rsid w:val="005D6836"/>
    <w:rsid w:val="005D719A"/>
    <w:rsid w:val="005D71EE"/>
    <w:rsid w:val="005D7FE2"/>
    <w:rsid w:val="005E0E08"/>
    <w:rsid w:val="005E177B"/>
    <w:rsid w:val="005E2140"/>
    <w:rsid w:val="005E244B"/>
    <w:rsid w:val="005E26DE"/>
    <w:rsid w:val="005E27C0"/>
    <w:rsid w:val="005E2FF2"/>
    <w:rsid w:val="005E3090"/>
    <w:rsid w:val="005E3D2B"/>
    <w:rsid w:val="005E49A1"/>
    <w:rsid w:val="005E4D27"/>
    <w:rsid w:val="005E51F8"/>
    <w:rsid w:val="005E5AA9"/>
    <w:rsid w:val="005E640D"/>
    <w:rsid w:val="005E668B"/>
    <w:rsid w:val="005E69BC"/>
    <w:rsid w:val="005E6C55"/>
    <w:rsid w:val="005E7C4C"/>
    <w:rsid w:val="005E7DB5"/>
    <w:rsid w:val="005E7DC4"/>
    <w:rsid w:val="005F092B"/>
    <w:rsid w:val="005F1455"/>
    <w:rsid w:val="005F1CD2"/>
    <w:rsid w:val="005F1D62"/>
    <w:rsid w:val="005F2144"/>
    <w:rsid w:val="005F24E5"/>
    <w:rsid w:val="005F2BBF"/>
    <w:rsid w:val="005F2FAA"/>
    <w:rsid w:val="005F35EB"/>
    <w:rsid w:val="005F4337"/>
    <w:rsid w:val="005F549C"/>
    <w:rsid w:val="005F5631"/>
    <w:rsid w:val="005F5F03"/>
    <w:rsid w:val="005F641E"/>
    <w:rsid w:val="005F6A60"/>
    <w:rsid w:val="005F7869"/>
    <w:rsid w:val="00600C24"/>
    <w:rsid w:val="00600F7E"/>
    <w:rsid w:val="0060283D"/>
    <w:rsid w:val="0060386A"/>
    <w:rsid w:val="00603B4E"/>
    <w:rsid w:val="00605074"/>
    <w:rsid w:val="00605244"/>
    <w:rsid w:val="00605556"/>
    <w:rsid w:val="00605A57"/>
    <w:rsid w:val="00605F6D"/>
    <w:rsid w:val="0060649E"/>
    <w:rsid w:val="00606567"/>
    <w:rsid w:val="00606A7E"/>
    <w:rsid w:val="00606FBC"/>
    <w:rsid w:val="0060704C"/>
    <w:rsid w:val="0060740B"/>
    <w:rsid w:val="0060751F"/>
    <w:rsid w:val="006076CE"/>
    <w:rsid w:val="00607E0E"/>
    <w:rsid w:val="00607F78"/>
    <w:rsid w:val="006108EA"/>
    <w:rsid w:val="00610FCE"/>
    <w:rsid w:val="0061135C"/>
    <w:rsid w:val="006117C2"/>
    <w:rsid w:val="00611F74"/>
    <w:rsid w:val="006125C3"/>
    <w:rsid w:val="00612EB7"/>
    <w:rsid w:val="006134FC"/>
    <w:rsid w:val="0061461B"/>
    <w:rsid w:val="00614C95"/>
    <w:rsid w:val="00614E45"/>
    <w:rsid w:val="006150FD"/>
    <w:rsid w:val="00615225"/>
    <w:rsid w:val="00616355"/>
    <w:rsid w:val="00616853"/>
    <w:rsid w:val="006168CB"/>
    <w:rsid w:val="0062073A"/>
    <w:rsid w:val="00621964"/>
    <w:rsid w:val="00621DAF"/>
    <w:rsid w:val="00622058"/>
    <w:rsid w:val="00622C16"/>
    <w:rsid w:val="00622F56"/>
    <w:rsid w:val="0062308D"/>
    <w:rsid w:val="0062331E"/>
    <w:rsid w:val="00623D02"/>
    <w:rsid w:val="00623EAE"/>
    <w:rsid w:val="006243C5"/>
    <w:rsid w:val="00624B3E"/>
    <w:rsid w:val="00625492"/>
    <w:rsid w:val="006254C1"/>
    <w:rsid w:val="006256FD"/>
    <w:rsid w:val="00626CA2"/>
    <w:rsid w:val="00627121"/>
    <w:rsid w:val="00627299"/>
    <w:rsid w:val="00630186"/>
    <w:rsid w:val="006301BA"/>
    <w:rsid w:val="006315EC"/>
    <w:rsid w:val="00631641"/>
    <w:rsid w:val="006316FB"/>
    <w:rsid w:val="00632110"/>
    <w:rsid w:val="006323ED"/>
    <w:rsid w:val="00633FDC"/>
    <w:rsid w:val="0063466B"/>
    <w:rsid w:val="00634AB7"/>
    <w:rsid w:val="00634B8B"/>
    <w:rsid w:val="00634BBF"/>
    <w:rsid w:val="0063528A"/>
    <w:rsid w:val="00637307"/>
    <w:rsid w:val="00637DE9"/>
    <w:rsid w:val="00640263"/>
    <w:rsid w:val="00641EB9"/>
    <w:rsid w:val="006424DB"/>
    <w:rsid w:val="0064421E"/>
    <w:rsid w:val="00644372"/>
    <w:rsid w:val="00644BCB"/>
    <w:rsid w:val="00644D43"/>
    <w:rsid w:val="00645252"/>
    <w:rsid w:val="00645BBF"/>
    <w:rsid w:val="00645C18"/>
    <w:rsid w:val="00646576"/>
    <w:rsid w:val="00646B84"/>
    <w:rsid w:val="00646E90"/>
    <w:rsid w:val="00647040"/>
    <w:rsid w:val="006476C1"/>
    <w:rsid w:val="00647AA4"/>
    <w:rsid w:val="006501FE"/>
    <w:rsid w:val="00650B6C"/>
    <w:rsid w:val="006518CA"/>
    <w:rsid w:val="00652935"/>
    <w:rsid w:val="00652C87"/>
    <w:rsid w:val="00653532"/>
    <w:rsid w:val="0065398E"/>
    <w:rsid w:val="0065438F"/>
    <w:rsid w:val="006552D2"/>
    <w:rsid w:val="00655C42"/>
    <w:rsid w:val="00656886"/>
    <w:rsid w:val="0065719A"/>
    <w:rsid w:val="006577C4"/>
    <w:rsid w:val="00660BB6"/>
    <w:rsid w:val="006623C9"/>
    <w:rsid w:val="00663008"/>
    <w:rsid w:val="00665D0C"/>
    <w:rsid w:val="0066631F"/>
    <w:rsid w:val="006668E3"/>
    <w:rsid w:val="00666E81"/>
    <w:rsid w:val="00667C74"/>
    <w:rsid w:val="0067000D"/>
    <w:rsid w:val="00671A01"/>
    <w:rsid w:val="00671CFC"/>
    <w:rsid w:val="006721FD"/>
    <w:rsid w:val="00672404"/>
    <w:rsid w:val="00672ABE"/>
    <w:rsid w:val="00672FCA"/>
    <w:rsid w:val="00674D4D"/>
    <w:rsid w:val="006754E6"/>
    <w:rsid w:val="0067571E"/>
    <w:rsid w:val="0067577F"/>
    <w:rsid w:val="00680E8C"/>
    <w:rsid w:val="00680FC2"/>
    <w:rsid w:val="00683BD2"/>
    <w:rsid w:val="006845E5"/>
    <w:rsid w:val="00685F73"/>
    <w:rsid w:val="00687E4E"/>
    <w:rsid w:val="006902B6"/>
    <w:rsid w:val="00690668"/>
    <w:rsid w:val="00690EFD"/>
    <w:rsid w:val="00691D88"/>
    <w:rsid w:val="006929CD"/>
    <w:rsid w:val="0069321D"/>
    <w:rsid w:val="0069370E"/>
    <w:rsid w:val="00693A6A"/>
    <w:rsid w:val="00695728"/>
    <w:rsid w:val="00697AE6"/>
    <w:rsid w:val="00697B48"/>
    <w:rsid w:val="006A0035"/>
    <w:rsid w:val="006A0243"/>
    <w:rsid w:val="006A02B8"/>
    <w:rsid w:val="006A1467"/>
    <w:rsid w:val="006A1A73"/>
    <w:rsid w:val="006A2232"/>
    <w:rsid w:val="006A26E2"/>
    <w:rsid w:val="006A29BD"/>
    <w:rsid w:val="006A2CA4"/>
    <w:rsid w:val="006A31DE"/>
    <w:rsid w:val="006A4104"/>
    <w:rsid w:val="006A4725"/>
    <w:rsid w:val="006A4C43"/>
    <w:rsid w:val="006A539A"/>
    <w:rsid w:val="006A5A08"/>
    <w:rsid w:val="006A5B13"/>
    <w:rsid w:val="006A624E"/>
    <w:rsid w:val="006A72F8"/>
    <w:rsid w:val="006A7AE4"/>
    <w:rsid w:val="006B0512"/>
    <w:rsid w:val="006B1C18"/>
    <w:rsid w:val="006B3262"/>
    <w:rsid w:val="006B34E4"/>
    <w:rsid w:val="006B36AC"/>
    <w:rsid w:val="006B3FD8"/>
    <w:rsid w:val="006B42CD"/>
    <w:rsid w:val="006B4A8C"/>
    <w:rsid w:val="006B4CD8"/>
    <w:rsid w:val="006B5C17"/>
    <w:rsid w:val="006B671C"/>
    <w:rsid w:val="006B690D"/>
    <w:rsid w:val="006B7315"/>
    <w:rsid w:val="006B73CE"/>
    <w:rsid w:val="006B77E0"/>
    <w:rsid w:val="006C00D4"/>
    <w:rsid w:val="006C0634"/>
    <w:rsid w:val="006C0845"/>
    <w:rsid w:val="006C0A54"/>
    <w:rsid w:val="006C1349"/>
    <w:rsid w:val="006C2170"/>
    <w:rsid w:val="006C2744"/>
    <w:rsid w:val="006C330B"/>
    <w:rsid w:val="006C3465"/>
    <w:rsid w:val="006C361A"/>
    <w:rsid w:val="006C3950"/>
    <w:rsid w:val="006C39A9"/>
    <w:rsid w:val="006C4223"/>
    <w:rsid w:val="006C555A"/>
    <w:rsid w:val="006C5DB7"/>
    <w:rsid w:val="006C5E7F"/>
    <w:rsid w:val="006C6AF6"/>
    <w:rsid w:val="006C6DB2"/>
    <w:rsid w:val="006C7448"/>
    <w:rsid w:val="006C7A47"/>
    <w:rsid w:val="006D10BC"/>
    <w:rsid w:val="006D169C"/>
    <w:rsid w:val="006D1A3F"/>
    <w:rsid w:val="006D3D74"/>
    <w:rsid w:val="006D3FAB"/>
    <w:rsid w:val="006D48EE"/>
    <w:rsid w:val="006D4C86"/>
    <w:rsid w:val="006D4E60"/>
    <w:rsid w:val="006D5D38"/>
    <w:rsid w:val="006D5D61"/>
    <w:rsid w:val="006D622E"/>
    <w:rsid w:val="006D6285"/>
    <w:rsid w:val="006D6B0B"/>
    <w:rsid w:val="006D6C98"/>
    <w:rsid w:val="006D70BC"/>
    <w:rsid w:val="006D7216"/>
    <w:rsid w:val="006D79AE"/>
    <w:rsid w:val="006D7FDA"/>
    <w:rsid w:val="006E0E38"/>
    <w:rsid w:val="006E1D45"/>
    <w:rsid w:val="006E31D5"/>
    <w:rsid w:val="006E39E1"/>
    <w:rsid w:val="006E3E93"/>
    <w:rsid w:val="006E4DEF"/>
    <w:rsid w:val="006E549A"/>
    <w:rsid w:val="006E58A6"/>
    <w:rsid w:val="006E5DAD"/>
    <w:rsid w:val="006E647E"/>
    <w:rsid w:val="006E6ABD"/>
    <w:rsid w:val="006F04EC"/>
    <w:rsid w:val="006F0580"/>
    <w:rsid w:val="006F05A0"/>
    <w:rsid w:val="006F0F0D"/>
    <w:rsid w:val="006F1835"/>
    <w:rsid w:val="006F195D"/>
    <w:rsid w:val="006F19C3"/>
    <w:rsid w:val="006F1BB0"/>
    <w:rsid w:val="006F1D3B"/>
    <w:rsid w:val="006F1F2B"/>
    <w:rsid w:val="006F1F77"/>
    <w:rsid w:val="006F2B69"/>
    <w:rsid w:val="006F2D1E"/>
    <w:rsid w:val="006F3443"/>
    <w:rsid w:val="006F3E6A"/>
    <w:rsid w:val="006F43EC"/>
    <w:rsid w:val="006F46A8"/>
    <w:rsid w:val="006F4BA3"/>
    <w:rsid w:val="006F4DD2"/>
    <w:rsid w:val="006F55EA"/>
    <w:rsid w:val="006F5A98"/>
    <w:rsid w:val="006F5CD1"/>
    <w:rsid w:val="006F5D3B"/>
    <w:rsid w:val="006F64E7"/>
    <w:rsid w:val="006F68D7"/>
    <w:rsid w:val="006F79DC"/>
    <w:rsid w:val="006F7DA8"/>
    <w:rsid w:val="0070077A"/>
    <w:rsid w:val="00700AC3"/>
    <w:rsid w:val="00700F46"/>
    <w:rsid w:val="0070100A"/>
    <w:rsid w:val="007023AE"/>
    <w:rsid w:val="00702821"/>
    <w:rsid w:val="007029DF"/>
    <w:rsid w:val="00702BEB"/>
    <w:rsid w:val="0070351F"/>
    <w:rsid w:val="00703849"/>
    <w:rsid w:val="00703CED"/>
    <w:rsid w:val="00704344"/>
    <w:rsid w:val="0070457C"/>
    <w:rsid w:val="00704A33"/>
    <w:rsid w:val="007058AC"/>
    <w:rsid w:val="0070670D"/>
    <w:rsid w:val="00707039"/>
    <w:rsid w:val="00707267"/>
    <w:rsid w:val="007077BB"/>
    <w:rsid w:val="0070798B"/>
    <w:rsid w:val="00707AE7"/>
    <w:rsid w:val="0071152B"/>
    <w:rsid w:val="007127CF"/>
    <w:rsid w:val="00712A82"/>
    <w:rsid w:val="00713A80"/>
    <w:rsid w:val="00713C9B"/>
    <w:rsid w:val="00713E78"/>
    <w:rsid w:val="00714F3F"/>
    <w:rsid w:val="00715859"/>
    <w:rsid w:val="0071623F"/>
    <w:rsid w:val="00716945"/>
    <w:rsid w:val="00716C36"/>
    <w:rsid w:val="00716C55"/>
    <w:rsid w:val="00717B08"/>
    <w:rsid w:val="00720389"/>
    <w:rsid w:val="007203C7"/>
    <w:rsid w:val="00720961"/>
    <w:rsid w:val="0072098D"/>
    <w:rsid w:val="00720A60"/>
    <w:rsid w:val="00720F9F"/>
    <w:rsid w:val="0072103B"/>
    <w:rsid w:val="00721076"/>
    <w:rsid w:val="007211E9"/>
    <w:rsid w:val="007212D9"/>
    <w:rsid w:val="007213DE"/>
    <w:rsid w:val="007215EE"/>
    <w:rsid w:val="00721E3B"/>
    <w:rsid w:val="00722BFE"/>
    <w:rsid w:val="00723034"/>
    <w:rsid w:val="00723964"/>
    <w:rsid w:val="00723B15"/>
    <w:rsid w:val="00723F97"/>
    <w:rsid w:val="007244FC"/>
    <w:rsid w:val="00724664"/>
    <w:rsid w:val="00724AC7"/>
    <w:rsid w:val="00725584"/>
    <w:rsid w:val="007257E4"/>
    <w:rsid w:val="00725BAC"/>
    <w:rsid w:val="00725F5B"/>
    <w:rsid w:val="00725F8D"/>
    <w:rsid w:val="0072614A"/>
    <w:rsid w:val="007267DE"/>
    <w:rsid w:val="00727CE5"/>
    <w:rsid w:val="00731165"/>
    <w:rsid w:val="00731D82"/>
    <w:rsid w:val="007330E2"/>
    <w:rsid w:val="00733316"/>
    <w:rsid w:val="00733B2D"/>
    <w:rsid w:val="00734A50"/>
    <w:rsid w:val="007358BF"/>
    <w:rsid w:val="00736170"/>
    <w:rsid w:val="0073643D"/>
    <w:rsid w:val="00736688"/>
    <w:rsid w:val="00737599"/>
    <w:rsid w:val="007403B9"/>
    <w:rsid w:val="007403DB"/>
    <w:rsid w:val="007407CB"/>
    <w:rsid w:val="00741432"/>
    <w:rsid w:val="00741BD0"/>
    <w:rsid w:val="00741C0F"/>
    <w:rsid w:val="00741C93"/>
    <w:rsid w:val="00742267"/>
    <w:rsid w:val="00742680"/>
    <w:rsid w:val="007427A1"/>
    <w:rsid w:val="00742AEE"/>
    <w:rsid w:val="00743235"/>
    <w:rsid w:val="007436FB"/>
    <w:rsid w:val="00743D42"/>
    <w:rsid w:val="00744F3E"/>
    <w:rsid w:val="00746291"/>
    <w:rsid w:val="007463BE"/>
    <w:rsid w:val="00746AB1"/>
    <w:rsid w:val="007477B0"/>
    <w:rsid w:val="00747931"/>
    <w:rsid w:val="00751156"/>
    <w:rsid w:val="00751659"/>
    <w:rsid w:val="00751AE1"/>
    <w:rsid w:val="00751FEA"/>
    <w:rsid w:val="00752809"/>
    <w:rsid w:val="00752AE1"/>
    <w:rsid w:val="00752B6C"/>
    <w:rsid w:val="00753F62"/>
    <w:rsid w:val="007542D1"/>
    <w:rsid w:val="00754B64"/>
    <w:rsid w:val="00754F26"/>
    <w:rsid w:val="0075507A"/>
    <w:rsid w:val="007560B8"/>
    <w:rsid w:val="00756232"/>
    <w:rsid w:val="00757691"/>
    <w:rsid w:val="00757FB5"/>
    <w:rsid w:val="007601A4"/>
    <w:rsid w:val="00760B68"/>
    <w:rsid w:val="00760EDA"/>
    <w:rsid w:val="00761B43"/>
    <w:rsid w:val="007622EE"/>
    <w:rsid w:val="00762A6A"/>
    <w:rsid w:val="00762A96"/>
    <w:rsid w:val="007636A0"/>
    <w:rsid w:val="00763DE9"/>
    <w:rsid w:val="00763E40"/>
    <w:rsid w:val="007653F7"/>
    <w:rsid w:val="00765591"/>
    <w:rsid w:val="00765B5F"/>
    <w:rsid w:val="00765C58"/>
    <w:rsid w:val="00765D84"/>
    <w:rsid w:val="007661FA"/>
    <w:rsid w:val="00766215"/>
    <w:rsid w:val="007674A6"/>
    <w:rsid w:val="00767C89"/>
    <w:rsid w:val="007700D0"/>
    <w:rsid w:val="007705FA"/>
    <w:rsid w:val="0077135F"/>
    <w:rsid w:val="0077149F"/>
    <w:rsid w:val="007721A6"/>
    <w:rsid w:val="0077285F"/>
    <w:rsid w:val="00772B7C"/>
    <w:rsid w:val="00772F4C"/>
    <w:rsid w:val="00773DBD"/>
    <w:rsid w:val="007747E6"/>
    <w:rsid w:val="00774853"/>
    <w:rsid w:val="00774AF4"/>
    <w:rsid w:val="00775487"/>
    <w:rsid w:val="00775597"/>
    <w:rsid w:val="007759B1"/>
    <w:rsid w:val="00775B0A"/>
    <w:rsid w:val="00775E84"/>
    <w:rsid w:val="00775F00"/>
    <w:rsid w:val="00775FF1"/>
    <w:rsid w:val="007766CA"/>
    <w:rsid w:val="00776C23"/>
    <w:rsid w:val="00776D24"/>
    <w:rsid w:val="00776F67"/>
    <w:rsid w:val="00776FAC"/>
    <w:rsid w:val="007774A8"/>
    <w:rsid w:val="00777D98"/>
    <w:rsid w:val="00780F0C"/>
    <w:rsid w:val="00781AA6"/>
    <w:rsid w:val="00781D01"/>
    <w:rsid w:val="00782159"/>
    <w:rsid w:val="007826C8"/>
    <w:rsid w:val="007826D9"/>
    <w:rsid w:val="00782851"/>
    <w:rsid w:val="00782FFB"/>
    <w:rsid w:val="00784191"/>
    <w:rsid w:val="00784B5B"/>
    <w:rsid w:val="0078542B"/>
    <w:rsid w:val="00785DD7"/>
    <w:rsid w:val="00785F59"/>
    <w:rsid w:val="00786254"/>
    <w:rsid w:val="00786751"/>
    <w:rsid w:val="00786754"/>
    <w:rsid w:val="00786AF2"/>
    <w:rsid w:val="007878D3"/>
    <w:rsid w:val="00790942"/>
    <w:rsid w:val="007912B8"/>
    <w:rsid w:val="007915A8"/>
    <w:rsid w:val="00791C38"/>
    <w:rsid w:val="00791C75"/>
    <w:rsid w:val="007923C2"/>
    <w:rsid w:val="007926DE"/>
    <w:rsid w:val="00792CAB"/>
    <w:rsid w:val="00792DF7"/>
    <w:rsid w:val="00793A16"/>
    <w:rsid w:val="00793B5C"/>
    <w:rsid w:val="00794539"/>
    <w:rsid w:val="007945C8"/>
    <w:rsid w:val="007948F9"/>
    <w:rsid w:val="00794EA9"/>
    <w:rsid w:val="007951E9"/>
    <w:rsid w:val="007954AE"/>
    <w:rsid w:val="00795922"/>
    <w:rsid w:val="0079684D"/>
    <w:rsid w:val="00797357"/>
    <w:rsid w:val="00797399"/>
    <w:rsid w:val="00797624"/>
    <w:rsid w:val="007A22E6"/>
    <w:rsid w:val="007A239F"/>
    <w:rsid w:val="007A24A6"/>
    <w:rsid w:val="007A2518"/>
    <w:rsid w:val="007A29ED"/>
    <w:rsid w:val="007A30FB"/>
    <w:rsid w:val="007A3324"/>
    <w:rsid w:val="007A3777"/>
    <w:rsid w:val="007A4E92"/>
    <w:rsid w:val="007A575B"/>
    <w:rsid w:val="007A5A42"/>
    <w:rsid w:val="007A60B6"/>
    <w:rsid w:val="007A6E1D"/>
    <w:rsid w:val="007A70CC"/>
    <w:rsid w:val="007A7C22"/>
    <w:rsid w:val="007B02B4"/>
    <w:rsid w:val="007B078A"/>
    <w:rsid w:val="007B0D15"/>
    <w:rsid w:val="007B1215"/>
    <w:rsid w:val="007B1542"/>
    <w:rsid w:val="007B306F"/>
    <w:rsid w:val="007B3F2B"/>
    <w:rsid w:val="007B4175"/>
    <w:rsid w:val="007B4181"/>
    <w:rsid w:val="007B4632"/>
    <w:rsid w:val="007B4AB4"/>
    <w:rsid w:val="007B4C4F"/>
    <w:rsid w:val="007B4E4F"/>
    <w:rsid w:val="007B537E"/>
    <w:rsid w:val="007B5B2B"/>
    <w:rsid w:val="007B6EAB"/>
    <w:rsid w:val="007B78EA"/>
    <w:rsid w:val="007C0DAF"/>
    <w:rsid w:val="007C1583"/>
    <w:rsid w:val="007C17E9"/>
    <w:rsid w:val="007C1A7C"/>
    <w:rsid w:val="007C25FB"/>
    <w:rsid w:val="007C285A"/>
    <w:rsid w:val="007C2880"/>
    <w:rsid w:val="007C34F6"/>
    <w:rsid w:val="007C3567"/>
    <w:rsid w:val="007C3651"/>
    <w:rsid w:val="007C4AF4"/>
    <w:rsid w:val="007C4F9F"/>
    <w:rsid w:val="007C5547"/>
    <w:rsid w:val="007C55B6"/>
    <w:rsid w:val="007C5889"/>
    <w:rsid w:val="007C6323"/>
    <w:rsid w:val="007C7758"/>
    <w:rsid w:val="007D020E"/>
    <w:rsid w:val="007D059C"/>
    <w:rsid w:val="007D064B"/>
    <w:rsid w:val="007D13B7"/>
    <w:rsid w:val="007D1886"/>
    <w:rsid w:val="007D29D9"/>
    <w:rsid w:val="007D2FBF"/>
    <w:rsid w:val="007D339D"/>
    <w:rsid w:val="007D3A48"/>
    <w:rsid w:val="007D42B5"/>
    <w:rsid w:val="007D46E4"/>
    <w:rsid w:val="007D4935"/>
    <w:rsid w:val="007D5512"/>
    <w:rsid w:val="007D5D1A"/>
    <w:rsid w:val="007D6525"/>
    <w:rsid w:val="007D6987"/>
    <w:rsid w:val="007D715D"/>
    <w:rsid w:val="007D724E"/>
    <w:rsid w:val="007E033E"/>
    <w:rsid w:val="007E0439"/>
    <w:rsid w:val="007E05C3"/>
    <w:rsid w:val="007E0BD8"/>
    <w:rsid w:val="007E0DA2"/>
    <w:rsid w:val="007E1FCD"/>
    <w:rsid w:val="007E2CFF"/>
    <w:rsid w:val="007E2F36"/>
    <w:rsid w:val="007E331F"/>
    <w:rsid w:val="007E3B63"/>
    <w:rsid w:val="007E3BF7"/>
    <w:rsid w:val="007E50C7"/>
    <w:rsid w:val="007E5926"/>
    <w:rsid w:val="007E5AB0"/>
    <w:rsid w:val="007E5D8B"/>
    <w:rsid w:val="007E64FE"/>
    <w:rsid w:val="007E7788"/>
    <w:rsid w:val="007E77C8"/>
    <w:rsid w:val="007F020D"/>
    <w:rsid w:val="007F025F"/>
    <w:rsid w:val="007F053D"/>
    <w:rsid w:val="007F0A03"/>
    <w:rsid w:val="007F2CD1"/>
    <w:rsid w:val="007F4246"/>
    <w:rsid w:val="007F4E19"/>
    <w:rsid w:val="007F5CF9"/>
    <w:rsid w:val="007F68AD"/>
    <w:rsid w:val="007F6D74"/>
    <w:rsid w:val="007F6F03"/>
    <w:rsid w:val="007F7432"/>
    <w:rsid w:val="007F7DB3"/>
    <w:rsid w:val="00800DBB"/>
    <w:rsid w:val="00800E0B"/>
    <w:rsid w:val="0080161C"/>
    <w:rsid w:val="00801FD8"/>
    <w:rsid w:val="00802256"/>
    <w:rsid w:val="0080246D"/>
    <w:rsid w:val="00802C2C"/>
    <w:rsid w:val="00802DA1"/>
    <w:rsid w:val="00802EEC"/>
    <w:rsid w:val="0080322F"/>
    <w:rsid w:val="0080407D"/>
    <w:rsid w:val="008048BE"/>
    <w:rsid w:val="00804BEA"/>
    <w:rsid w:val="00804F77"/>
    <w:rsid w:val="008063AF"/>
    <w:rsid w:val="00806B4D"/>
    <w:rsid w:val="00806CC4"/>
    <w:rsid w:val="00807233"/>
    <w:rsid w:val="008079D3"/>
    <w:rsid w:val="00807AE2"/>
    <w:rsid w:val="00807B3A"/>
    <w:rsid w:val="00810F40"/>
    <w:rsid w:val="0081137B"/>
    <w:rsid w:val="00811D83"/>
    <w:rsid w:val="00811E90"/>
    <w:rsid w:val="008126D7"/>
    <w:rsid w:val="00812A02"/>
    <w:rsid w:val="00813467"/>
    <w:rsid w:val="00813977"/>
    <w:rsid w:val="00814CC1"/>
    <w:rsid w:val="00814D61"/>
    <w:rsid w:val="0081501D"/>
    <w:rsid w:val="00815364"/>
    <w:rsid w:val="00815673"/>
    <w:rsid w:val="0081581D"/>
    <w:rsid w:val="00815CD7"/>
    <w:rsid w:val="00815F37"/>
    <w:rsid w:val="0081629A"/>
    <w:rsid w:val="0081682B"/>
    <w:rsid w:val="00816AB5"/>
    <w:rsid w:val="008170E4"/>
    <w:rsid w:val="00817437"/>
    <w:rsid w:val="00817915"/>
    <w:rsid w:val="008200F3"/>
    <w:rsid w:val="0082068B"/>
    <w:rsid w:val="008207DF"/>
    <w:rsid w:val="00820BB5"/>
    <w:rsid w:val="00821117"/>
    <w:rsid w:val="00821393"/>
    <w:rsid w:val="0082184E"/>
    <w:rsid w:val="00821D21"/>
    <w:rsid w:val="0082348C"/>
    <w:rsid w:val="00823D34"/>
    <w:rsid w:val="00823F6A"/>
    <w:rsid w:val="0082598C"/>
    <w:rsid w:val="00825C55"/>
    <w:rsid w:val="0082663A"/>
    <w:rsid w:val="008266B5"/>
    <w:rsid w:val="00826A1E"/>
    <w:rsid w:val="0082726C"/>
    <w:rsid w:val="008274C6"/>
    <w:rsid w:val="00830EBE"/>
    <w:rsid w:val="00831452"/>
    <w:rsid w:val="00831967"/>
    <w:rsid w:val="00832305"/>
    <w:rsid w:val="008328AA"/>
    <w:rsid w:val="008330F2"/>
    <w:rsid w:val="00833123"/>
    <w:rsid w:val="008335B5"/>
    <w:rsid w:val="00833C84"/>
    <w:rsid w:val="00833D48"/>
    <w:rsid w:val="008342C7"/>
    <w:rsid w:val="00834A2A"/>
    <w:rsid w:val="00834D34"/>
    <w:rsid w:val="00834D46"/>
    <w:rsid w:val="0083541E"/>
    <w:rsid w:val="00835508"/>
    <w:rsid w:val="0083552D"/>
    <w:rsid w:val="0083569A"/>
    <w:rsid w:val="00835730"/>
    <w:rsid w:val="008359B0"/>
    <w:rsid w:val="00835A3C"/>
    <w:rsid w:val="00835BE4"/>
    <w:rsid w:val="00837134"/>
    <w:rsid w:val="00837996"/>
    <w:rsid w:val="00837BEE"/>
    <w:rsid w:val="00837E46"/>
    <w:rsid w:val="00840A0C"/>
    <w:rsid w:val="00840A62"/>
    <w:rsid w:val="00841BD7"/>
    <w:rsid w:val="008423D3"/>
    <w:rsid w:val="008431D7"/>
    <w:rsid w:val="0084364B"/>
    <w:rsid w:val="00843744"/>
    <w:rsid w:val="00843AA5"/>
    <w:rsid w:val="00843C8B"/>
    <w:rsid w:val="0084429F"/>
    <w:rsid w:val="008446E3"/>
    <w:rsid w:val="0084506E"/>
    <w:rsid w:val="008453B7"/>
    <w:rsid w:val="00845812"/>
    <w:rsid w:val="00845842"/>
    <w:rsid w:val="00845B31"/>
    <w:rsid w:val="008464B5"/>
    <w:rsid w:val="00847294"/>
    <w:rsid w:val="00847930"/>
    <w:rsid w:val="00847E1F"/>
    <w:rsid w:val="00850183"/>
    <w:rsid w:val="008502F2"/>
    <w:rsid w:val="00850554"/>
    <w:rsid w:val="00850D1D"/>
    <w:rsid w:val="00850D53"/>
    <w:rsid w:val="0085167D"/>
    <w:rsid w:val="00851853"/>
    <w:rsid w:val="00851A7C"/>
    <w:rsid w:val="008520E6"/>
    <w:rsid w:val="0085255A"/>
    <w:rsid w:val="00852B7C"/>
    <w:rsid w:val="00852E79"/>
    <w:rsid w:val="0085336A"/>
    <w:rsid w:val="008535EE"/>
    <w:rsid w:val="008536DF"/>
    <w:rsid w:val="00853955"/>
    <w:rsid w:val="00853F27"/>
    <w:rsid w:val="0085421F"/>
    <w:rsid w:val="0085437C"/>
    <w:rsid w:val="008551DA"/>
    <w:rsid w:val="00855AB3"/>
    <w:rsid w:val="00855E6B"/>
    <w:rsid w:val="00856710"/>
    <w:rsid w:val="00857372"/>
    <w:rsid w:val="00857BEF"/>
    <w:rsid w:val="0086100E"/>
    <w:rsid w:val="00861772"/>
    <w:rsid w:val="00861E14"/>
    <w:rsid w:val="008633C6"/>
    <w:rsid w:val="008635B8"/>
    <w:rsid w:val="00863D83"/>
    <w:rsid w:val="00864E30"/>
    <w:rsid w:val="00865E97"/>
    <w:rsid w:val="0086605F"/>
    <w:rsid w:val="0086614F"/>
    <w:rsid w:val="008666AB"/>
    <w:rsid w:val="008671E9"/>
    <w:rsid w:val="008672CC"/>
    <w:rsid w:val="00867349"/>
    <w:rsid w:val="00867840"/>
    <w:rsid w:val="00867BD6"/>
    <w:rsid w:val="008709D3"/>
    <w:rsid w:val="008715A1"/>
    <w:rsid w:val="00871CBE"/>
    <w:rsid w:val="00871CF2"/>
    <w:rsid w:val="00872D8E"/>
    <w:rsid w:val="0087410E"/>
    <w:rsid w:val="008757F1"/>
    <w:rsid w:val="008758F4"/>
    <w:rsid w:val="00875D40"/>
    <w:rsid w:val="00875FFB"/>
    <w:rsid w:val="008762CA"/>
    <w:rsid w:val="0087656B"/>
    <w:rsid w:val="00876A17"/>
    <w:rsid w:val="00876C96"/>
    <w:rsid w:val="00876DB1"/>
    <w:rsid w:val="0087738D"/>
    <w:rsid w:val="0088043B"/>
    <w:rsid w:val="008805FD"/>
    <w:rsid w:val="008807BD"/>
    <w:rsid w:val="008809E7"/>
    <w:rsid w:val="00880E6E"/>
    <w:rsid w:val="00881779"/>
    <w:rsid w:val="00881A98"/>
    <w:rsid w:val="00882B73"/>
    <w:rsid w:val="00882FB2"/>
    <w:rsid w:val="0088350E"/>
    <w:rsid w:val="0088450D"/>
    <w:rsid w:val="00885510"/>
    <w:rsid w:val="008861D7"/>
    <w:rsid w:val="00886984"/>
    <w:rsid w:val="00886B1F"/>
    <w:rsid w:val="008873B2"/>
    <w:rsid w:val="00887612"/>
    <w:rsid w:val="0088776D"/>
    <w:rsid w:val="00887C80"/>
    <w:rsid w:val="00890303"/>
    <w:rsid w:val="00891333"/>
    <w:rsid w:val="008921AC"/>
    <w:rsid w:val="00892E96"/>
    <w:rsid w:val="00892F8B"/>
    <w:rsid w:val="00893334"/>
    <w:rsid w:val="008941E4"/>
    <w:rsid w:val="008948EE"/>
    <w:rsid w:val="00894B7E"/>
    <w:rsid w:val="00894B91"/>
    <w:rsid w:val="00894C00"/>
    <w:rsid w:val="00894CFA"/>
    <w:rsid w:val="00894EE0"/>
    <w:rsid w:val="00895FE6"/>
    <w:rsid w:val="00897975"/>
    <w:rsid w:val="00897E35"/>
    <w:rsid w:val="008A0A3A"/>
    <w:rsid w:val="008A155B"/>
    <w:rsid w:val="008A17C6"/>
    <w:rsid w:val="008A3C95"/>
    <w:rsid w:val="008A419B"/>
    <w:rsid w:val="008A4927"/>
    <w:rsid w:val="008A4975"/>
    <w:rsid w:val="008A52AF"/>
    <w:rsid w:val="008A563A"/>
    <w:rsid w:val="008A5DD2"/>
    <w:rsid w:val="008A6A1B"/>
    <w:rsid w:val="008A70D1"/>
    <w:rsid w:val="008A7350"/>
    <w:rsid w:val="008A7917"/>
    <w:rsid w:val="008B106F"/>
    <w:rsid w:val="008B113E"/>
    <w:rsid w:val="008B1A66"/>
    <w:rsid w:val="008B1D24"/>
    <w:rsid w:val="008B2CBB"/>
    <w:rsid w:val="008B3C4F"/>
    <w:rsid w:val="008B44D4"/>
    <w:rsid w:val="008B44F9"/>
    <w:rsid w:val="008B49B6"/>
    <w:rsid w:val="008B5009"/>
    <w:rsid w:val="008B5733"/>
    <w:rsid w:val="008B58B2"/>
    <w:rsid w:val="008B65F9"/>
    <w:rsid w:val="008B7280"/>
    <w:rsid w:val="008C0CBC"/>
    <w:rsid w:val="008C14E6"/>
    <w:rsid w:val="008C17BD"/>
    <w:rsid w:val="008C3D32"/>
    <w:rsid w:val="008C3F6C"/>
    <w:rsid w:val="008C472F"/>
    <w:rsid w:val="008C4856"/>
    <w:rsid w:val="008C4C1E"/>
    <w:rsid w:val="008C4C62"/>
    <w:rsid w:val="008C61E1"/>
    <w:rsid w:val="008C6AF4"/>
    <w:rsid w:val="008C6DE6"/>
    <w:rsid w:val="008C761E"/>
    <w:rsid w:val="008C7651"/>
    <w:rsid w:val="008C7FFE"/>
    <w:rsid w:val="008D0036"/>
    <w:rsid w:val="008D0486"/>
    <w:rsid w:val="008D08E0"/>
    <w:rsid w:val="008D0923"/>
    <w:rsid w:val="008D0A66"/>
    <w:rsid w:val="008D116A"/>
    <w:rsid w:val="008D1303"/>
    <w:rsid w:val="008D1AAD"/>
    <w:rsid w:val="008D1CCD"/>
    <w:rsid w:val="008D2CAC"/>
    <w:rsid w:val="008D2DA2"/>
    <w:rsid w:val="008D36FA"/>
    <w:rsid w:val="008D3C05"/>
    <w:rsid w:val="008D401B"/>
    <w:rsid w:val="008D4FB8"/>
    <w:rsid w:val="008D6F61"/>
    <w:rsid w:val="008D7138"/>
    <w:rsid w:val="008D754D"/>
    <w:rsid w:val="008E003C"/>
    <w:rsid w:val="008E075E"/>
    <w:rsid w:val="008E08B8"/>
    <w:rsid w:val="008E0C80"/>
    <w:rsid w:val="008E0DEE"/>
    <w:rsid w:val="008E0FCE"/>
    <w:rsid w:val="008E1011"/>
    <w:rsid w:val="008E1310"/>
    <w:rsid w:val="008E1886"/>
    <w:rsid w:val="008E1FE9"/>
    <w:rsid w:val="008E22D1"/>
    <w:rsid w:val="008E29CB"/>
    <w:rsid w:val="008E2D8B"/>
    <w:rsid w:val="008E51A1"/>
    <w:rsid w:val="008E5707"/>
    <w:rsid w:val="008E5A92"/>
    <w:rsid w:val="008E6945"/>
    <w:rsid w:val="008E6AE3"/>
    <w:rsid w:val="008E6DFD"/>
    <w:rsid w:val="008E7B72"/>
    <w:rsid w:val="008F0213"/>
    <w:rsid w:val="008F02FC"/>
    <w:rsid w:val="008F05B1"/>
    <w:rsid w:val="008F0ED7"/>
    <w:rsid w:val="008F181D"/>
    <w:rsid w:val="008F1DB7"/>
    <w:rsid w:val="008F21F7"/>
    <w:rsid w:val="008F39B9"/>
    <w:rsid w:val="008F3A64"/>
    <w:rsid w:val="008F3AE4"/>
    <w:rsid w:val="008F4258"/>
    <w:rsid w:val="008F5C6F"/>
    <w:rsid w:val="008F6103"/>
    <w:rsid w:val="008F6305"/>
    <w:rsid w:val="008F6440"/>
    <w:rsid w:val="008F675C"/>
    <w:rsid w:val="008F74CE"/>
    <w:rsid w:val="008F77FD"/>
    <w:rsid w:val="008F7E05"/>
    <w:rsid w:val="008F7EA2"/>
    <w:rsid w:val="008F7F3F"/>
    <w:rsid w:val="00901619"/>
    <w:rsid w:val="00901964"/>
    <w:rsid w:val="00901CC8"/>
    <w:rsid w:val="009026ED"/>
    <w:rsid w:val="009036F5"/>
    <w:rsid w:val="009046E6"/>
    <w:rsid w:val="00904CB0"/>
    <w:rsid w:val="0090528D"/>
    <w:rsid w:val="00906139"/>
    <w:rsid w:val="009064DC"/>
    <w:rsid w:val="00906A11"/>
    <w:rsid w:val="00907148"/>
    <w:rsid w:val="009074EB"/>
    <w:rsid w:val="00907557"/>
    <w:rsid w:val="00907559"/>
    <w:rsid w:val="009100F4"/>
    <w:rsid w:val="0091010E"/>
    <w:rsid w:val="00910CE5"/>
    <w:rsid w:val="00910FA2"/>
    <w:rsid w:val="0091116A"/>
    <w:rsid w:val="009111AA"/>
    <w:rsid w:val="0091137E"/>
    <w:rsid w:val="00911D8A"/>
    <w:rsid w:val="00912314"/>
    <w:rsid w:val="00912706"/>
    <w:rsid w:val="00912E31"/>
    <w:rsid w:val="0091386C"/>
    <w:rsid w:val="00913D68"/>
    <w:rsid w:val="00913DB3"/>
    <w:rsid w:val="00914003"/>
    <w:rsid w:val="009146A4"/>
    <w:rsid w:val="00914980"/>
    <w:rsid w:val="009154B9"/>
    <w:rsid w:val="00915564"/>
    <w:rsid w:val="00915A1B"/>
    <w:rsid w:val="00915AD6"/>
    <w:rsid w:val="0091742B"/>
    <w:rsid w:val="00917629"/>
    <w:rsid w:val="009178BF"/>
    <w:rsid w:val="009200FE"/>
    <w:rsid w:val="00922631"/>
    <w:rsid w:val="00922F41"/>
    <w:rsid w:val="00923083"/>
    <w:rsid w:val="00923477"/>
    <w:rsid w:val="00923B30"/>
    <w:rsid w:val="0092541B"/>
    <w:rsid w:val="009259E5"/>
    <w:rsid w:val="00925F2A"/>
    <w:rsid w:val="00926A5D"/>
    <w:rsid w:val="009272CB"/>
    <w:rsid w:val="00927558"/>
    <w:rsid w:val="00927B8A"/>
    <w:rsid w:val="00927BA3"/>
    <w:rsid w:val="009307C2"/>
    <w:rsid w:val="00930D3E"/>
    <w:rsid w:val="00930D57"/>
    <w:rsid w:val="00930DDF"/>
    <w:rsid w:val="00932B58"/>
    <w:rsid w:val="0093324B"/>
    <w:rsid w:val="009335A0"/>
    <w:rsid w:val="009335DB"/>
    <w:rsid w:val="00933B70"/>
    <w:rsid w:val="00933ECB"/>
    <w:rsid w:val="00933EF5"/>
    <w:rsid w:val="00934C77"/>
    <w:rsid w:val="00937248"/>
    <w:rsid w:val="00937AF1"/>
    <w:rsid w:val="00937B7A"/>
    <w:rsid w:val="00937C92"/>
    <w:rsid w:val="0094010E"/>
    <w:rsid w:val="00940900"/>
    <w:rsid w:val="00940D99"/>
    <w:rsid w:val="00940F9B"/>
    <w:rsid w:val="00941684"/>
    <w:rsid w:val="00941774"/>
    <w:rsid w:val="009420DA"/>
    <w:rsid w:val="009428A1"/>
    <w:rsid w:val="00943A48"/>
    <w:rsid w:val="00943BF1"/>
    <w:rsid w:val="00944B2B"/>
    <w:rsid w:val="00944CCA"/>
    <w:rsid w:val="00944EA5"/>
    <w:rsid w:val="00945023"/>
    <w:rsid w:val="00945667"/>
    <w:rsid w:val="00945CD4"/>
    <w:rsid w:val="009463BD"/>
    <w:rsid w:val="0094650F"/>
    <w:rsid w:val="009479CB"/>
    <w:rsid w:val="009517E8"/>
    <w:rsid w:val="00951825"/>
    <w:rsid w:val="00951B31"/>
    <w:rsid w:val="00951C88"/>
    <w:rsid w:val="0095261D"/>
    <w:rsid w:val="0095299F"/>
    <w:rsid w:val="00952B0F"/>
    <w:rsid w:val="00952DD0"/>
    <w:rsid w:val="00953651"/>
    <w:rsid w:val="00953C44"/>
    <w:rsid w:val="00953F14"/>
    <w:rsid w:val="00954DA7"/>
    <w:rsid w:val="00954F28"/>
    <w:rsid w:val="0095626A"/>
    <w:rsid w:val="00956839"/>
    <w:rsid w:val="00956B8F"/>
    <w:rsid w:val="00956BD4"/>
    <w:rsid w:val="00956C74"/>
    <w:rsid w:val="00956F1C"/>
    <w:rsid w:val="00957062"/>
    <w:rsid w:val="00960440"/>
    <w:rsid w:val="009608EA"/>
    <w:rsid w:val="00960D20"/>
    <w:rsid w:val="00961B38"/>
    <w:rsid w:val="00961E68"/>
    <w:rsid w:val="00962707"/>
    <w:rsid w:val="009629AF"/>
    <w:rsid w:val="009629DE"/>
    <w:rsid w:val="009633D9"/>
    <w:rsid w:val="0096380F"/>
    <w:rsid w:val="009639AE"/>
    <w:rsid w:val="0096418C"/>
    <w:rsid w:val="00964956"/>
    <w:rsid w:val="009662AD"/>
    <w:rsid w:val="00967355"/>
    <w:rsid w:val="009676C1"/>
    <w:rsid w:val="00967A6A"/>
    <w:rsid w:val="009702CD"/>
    <w:rsid w:val="00970BE5"/>
    <w:rsid w:val="00970F45"/>
    <w:rsid w:val="00971842"/>
    <w:rsid w:val="00971DAD"/>
    <w:rsid w:val="00972D90"/>
    <w:rsid w:val="0097326C"/>
    <w:rsid w:val="00973AB7"/>
    <w:rsid w:val="0097519D"/>
    <w:rsid w:val="0097543B"/>
    <w:rsid w:val="00975531"/>
    <w:rsid w:val="0097578C"/>
    <w:rsid w:val="009758CB"/>
    <w:rsid w:val="00975BDB"/>
    <w:rsid w:val="009768D3"/>
    <w:rsid w:val="009771B4"/>
    <w:rsid w:val="0097739B"/>
    <w:rsid w:val="00977C31"/>
    <w:rsid w:val="00980A0A"/>
    <w:rsid w:val="00980A4C"/>
    <w:rsid w:val="0098122B"/>
    <w:rsid w:val="00981697"/>
    <w:rsid w:val="00981B20"/>
    <w:rsid w:val="00981D9A"/>
    <w:rsid w:val="009869DB"/>
    <w:rsid w:val="0098779C"/>
    <w:rsid w:val="00990240"/>
    <w:rsid w:val="00990AE1"/>
    <w:rsid w:val="00990DE3"/>
    <w:rsid w:val="00991A0E"/>
    <w:rsid w:val="00991B4F"/>
    <w:rsid w:val="009924F6"/>
    <w:rsid w:val="00992958"/>
    <w:rsid w:val="009934AE"/>
    <w:rsid w:val="009938F6"/>
    <w:rsid w:val="00995962"/>
    <w:rsid w:val="00996101"/>
    <w:rsid w:val="009963A8"/>
    <w:rsid w:val="00996D25"/>
    <w:rsid w:val="0099740D"/>
    <w:rsid w:val="009A043E"/>
    <w:rsid w:val="009A0F45"/>
    <w:rsid w:val="009A0F9C"/>
    <w:rsid w:val="009A125F"/>
    <w:rsid w:val="009A1619"/>
    <w:rsid w:val="009A17B8"/>
    <w:rsid w:val="009A2314"/>
    <w:rsid w:val="009A235F"/>
    <w:rsid w:val="009A2AEF"/>
    <w:rsid w:val="009A2B81"/>
    <w:rsid w:val="009A3344"/>
    <w:rsid w:val="009A36E9"/>
    <w:rsid w:val="009A45D7"/>
    <w:rsid w:val="009A4E03"/>
    <w:rsid w:val="009A556A"/>
    <w:rsid w:val="009A5E35"/>
    <w:rsid w:val="009A65A4"/>
    <w:rsid w:val="009A6B59"/>
    <w:rsid w:val="009B05E3"/>
    <w:rsid w:val="009B0D3A"/>
    <w:rsid w:val="009B16C2"/>
    <w:rsid w:val="009B18FB"/>
    <w:rsid w:val="009B39DE"/>
    <w:rsid w:val="009B46EF"/>
    <w:rsid w:val="009B4A62"/>
    <w:rsid w:val="009B4BE9"/>
    <w:rsid w:val="009B56C5"/>
    <w:rsid w:val="009B574F"/>
    <w:rsid w:val="009B798D"/>
    <w:rsid w:val="009B7FA7"/>
    <w:rsid w:val="009C012A"/>
    <w:rsid w:val="009C017E"/>
    <w:rsid w:val="009C0240"/>
    <w:rsid w:val="009C0BF5"/>
    <w:rsid w:val="009C1AEF"/>
    <w:rsid w:val="009C1C2E"/>
    <w:rsid w:val="009C1FF6"/>
    <w:rsid w:val="009C267E"/>
    <w:rsid w:val="009C26DF"/>
    <w:rsid w:val="009C2CED"/>
    <w:rsid w:val="009C36C6"/>
    <w:rsid w:val="009C4B64"/>
    <w:rsid w:val="009C4C7F"/>
    <w:rsid w:val="009C4EA8"/>
    <w:rsid w:val="009C57F8"/>
    <w:rsid w:val="009C6C41"/>
    <w:rsid w:val="009C723E"/>
    <w:rsid w:val="009C798B"/>
    <w:rsid w:val="009C79BB"/>
    <w:rsid w:val="009D04F4"/>
    <w:rsid w:val="009D145F"/>
    <w:rsid w:val="009D1A61"/>
    <w:rsid w:val="009D1D05"/>
    <w:rsid w:val="009D224A"/>
    <w:rsid w:val="009D2805"/>
    <w:rsid w:val="009D2B70"/>
    <w:rsid w:val="009D31E2"/>
    <w:rsid w:val="009D38DA"/>
    <w:rsid w:val="009D3B2F"/>
    <w:rsid w:val="009D4C46"/>
    <w:rsid w:val="009D4E09"/>
    <w:rsid w:val="009D4F62"/>
    <w:rsid w:val="009D4FC9"/>
    <w:rsid w:val="009D56AE"/>
    <w:rsid w:val="009D5A93"/>
    <w:rsid w:val="009D616C"/>
    <w:rsid w:val="009D6188"/>
    <w:rsid w:val="009D674F"/>
    <w:rsid w:val="009D6788"/>
    <w:rsid w:val="009D6A08"/>
    <w:rsid w:val="009D6A14"/>
    <w:rsid w:val="009D6C73"/>
    <w:rsid w:val="009D6FEA"/>
    <w:rsid w:val="009D74D8"/>
    <w:rsid w:val="009D7ABB"/>
    <w:rsid w:val="009E01EE"/>
    <w:rsid w:val="009E0A23"/>
    <w:rsid w:val="009E15E9"/>
    <w:rsid w:val="009E15FF"/>
    <w:rsid w:val="009E16A9"/>
    <w:rsid w:val="009E1716"/>
    <w:rsid w:val="009E177B"/>
    <w:rsid w:val="009E1B0F"/>
    <w:rsid w:val="009E24F4"/>
    <w:rsid w:val="009E2561"/>
    <w:rsid w:val="009E27BA"/>
    <w:rsid w:val="009E2B3A"/>
    <w:rsid w:val="009E2EC4"/>
    <w:rsid w:val="009E330F"/>
    <w:rsid w:val="009E3424"/>
    <w:rsid w:val="009E363D"/>
    <w:rsid w:val="009E3FB8"/>
    <w:rsid w:val="009E427D"/>
    <w:rsid w:val="009E45B1"/>
    <w:rsid w:val="009E483C"/>
    <w:rsid w:val="009E592B"/>
    <w:rsid w:val="009E5D8E"/>
    <w:rsid w:val="009E6889"/>
    <w:rsid w:val="009E6D88"/>
    <w:rsid w:val="009E734F"/>
    <w:rsid w:val="009F0E80"/>
    <w:rsid w:val="009F2065"/>
    <w:rsid w:val="009F3772"/>
    <w:rsid w:val="009F3B7F"/>
    <w:rsid w:val="009F44B0"/>
    <w:rsid w:val="009F459D"/>
    <w:rsid w:val="009F53AB"/>
    <w:rsid w:val="009F53C3"/>
    <w:rsid w:val="009F5812"/>
    <w:rsid w:val="009F5950"/>
    <w:rsid w:val="009F6770"/>
    <w:rsid w:val="009F6CEC"/>
    <w:rsid w:val="009F7281"/>
    <w:rsid w:val="00A000C7"/>
    <w:rsid w:val="00A00FF1"/>
    <w:rsid w:val="00A01852"/>
    <w:rsid w:val="00A019C1"/>
    <w:rsid w:val="00A01D96"/>
    <w:rsid w:val="00A0227C"/>
    <w:rsid w:val="00A022E1"/>
    <w:rsid w:val="00A02785"/>
    <w:rsid w:val="00A02CB9"/>
    <w:rsid w:val="00A030C1"/>
    <w:rsid w:val="00A03268"/>
    <w:rsid w:val="00A03992"/>
    <w:rsid w:val="00A03B3D"/>
    <w:rsid w:val="00A03C1D"/>
    <w:rsid w:val="00A04257"/>
    <w:rsid w:val="00A0429F"/>
    <w:rsid w:val="00A05326"/>
    <w:rsid w:val="00A056D5"/>
    <w:rsid w:val="00A062F8"/>
    <w:rsid w:val="00A06E3B"/>
    <w:rsid w:val="00A07252"/>
    <w:rsid w:val="00A07868"/>
    <w:rsid w:val="00A07A62"/>
    <w:rsid w:val="00A07F0A"/>
    <w:rsid w:val="00A07FB9"/>
    <w:rsid w:val="00A102C3"/>
    <w:rsid w:val="00A10ED4"/>
    <w:rsid w:val="00A11C86"/>
    <w:rsid w:val="00A121ED"/>
    <w:rsid w:val="00A1237D"/>
    <w:rsid w:val="00A13AB0"/>
    <w:rsid w:val="00A142EC"/>
    <w:rsid w:val="00A148C8"/>
    <w:rsid w:val="00A14FDB"/>
    <w:rsid w:val="00A16792"/>
    <w:rsid w:val="00A17021"/>
    <w:rsid w:val="00A1765A"/>
    <w:rsid w:val="00A177CA"/>
    <w:rsid w:val="00A20904"/>
    <w:rsid w:val="00A21522"/>
    <w:rsid w:val="00A2182B"/>
    <w:rsid w:val="00A219E6"/>
    <w:rsid w:val="00A21EC3"/>
    <w:rsid w:val="00A22EC6"/>
    <w:rsid w:val="00A22F78"/>
    <w:rsid w:val="00A23A10"/>
    <w:rsid w:val="00A24772"/>
    <w:rsid w:val="00A24781"/>
    <w:rsid w:val="00A249D1"/>
    <w:rsid w:val="00A25459"/>
    <w:rsid w:val="00A25675"/>
    <w:rsid w:val="00A25896"/>
    <w:rsid w:val="00A25B09"/>
    <w:rsid w:val="00A2631C"/>
    <w:rsid w:val="00A26843"/>
    <w:rsid w:val="00A2698D"/>
    <w:rsid w:val="00A26A80"/>
    <w:rsid w:val="00A27051"/>
    <w:rsid w:val="00A2706C"/>
    <w:rsid w:val="00A27072"/>
    <w:rsid w:val="00A27968"/>
    <w:rsid w:val="00A27E1F"/>
    <w:rsid w:val="00A27EBB"/>
    <w:rsid w:val="00A27FB2"/>
    <w:rsid w:val="00A30644"/>
    <w:rsid w:val="00A306C3"/>
    <w:rsid w:val="00A3075C"/>
    <w:rsid w:val="00A30AB8"/>
    <w:rsid w:val="00A3172E"/>
    <w:rsid w:val="00A31E26"/>
    <w:rsid w:val="00A3399C"/>
    <w:rsid w:val="00A35AE5"/>
    <w:rsid w:val="00A35B90"/>
    <w:rsid w:val="00A36573"/>
    <w:rsid w:val="00A36CD7"/>
    <w:rsid w:val="00A36F8F"/>
    <w:rsid w:val="00A3709C"/>
    <w:rsid w:val="00A37313"/>
    <w:rsid w:val="00A37334"/>
    <w:rsid w:val="00A40A00"/>
    <w:rsid w:val="00A412D1"/>
    <w:rsid w:val="00A4133B"/>
    <w:rsid w:val="00A41BB3"/>
    <w:rsid w:val="00A427B1"/>
    <w:rsid w:val="00A42938"/>
    <w:rsid w:val="00A42CE8"/>
    <w:rsid w:val="00A43A4F"/>
    <w:rsid w:val="00A441B7"/>
    <w:rsid w:val="00A44A3A"/>
    <w:rsid w:val="00A44E8B"/>
    <w:rsid w:val="00A46D7A"/>
    <w:rsid w:val="00A46F2B"/>
    <w:rsid w:val="00A47253"/>
    <w:rsid w:val="00A47858"/>
    <w:rsid w:val="00A47C90"/>
    <w:rsid w:val="00A50CB7"/>
    <w:rsid w:val="00A51303"/>
    <w:rsid w:val="00A5180E"/>
    <w:rsid w:val="00A5195E"/>
    <w:rsid w:val="00A52BED"/>
    <w:rsid w:val="00A52CA6"/>
    <w:rsid w:val="00A536D4"/>
    <w:rsid w:val="00A54FFD"/>
    <w:rsid w:val="00A5509C"/>
    <w:rsid w:val="00A556AC"/>
    <w:rsid w:val="00A56572"/>
    <w:rsid w:val="00A574E9"/>
    <w:rsid w:val="00A6036B"/>
    <w:rsid w:val="00A60966"/>
    <w:rsid w:val="00A60B69"/>
    <w:rsid w:val="00A60C19"/>
    <w:rsid w:val="00A61911"/>
    <w:rsid w:val="00A63F94"/>
    <w:rsid w:val="00A6448C"/>
    <w:rsid w:val="00A64D05"/>
    <w:rsid w:val="00A65105"/>
    <w:rsid w:val="00A6529E"/>
    <w:rsid w:val="00A65C80"/>
    <w:rsid w:val="00A65F55"/>
    <w:rsid w:val="00A6721B"/>
    <w:rsid w:val="00A67AF7"/>
    <w:rsid w:val="00A70016"/>
    <w:rsid w:val="00A70FA6"/>
    <w:rsid w:val="00A71051"/>
    <w:rsid w:val="00A711D2"/>
    <w:rsid w:val="00A7143D"/>
    <w:rsid w:val="00A7145B"/>
    <w:rsid w:val="00A725F9"/>
    <w:rsid w:val="00A731F6"/>
    <w:rsid w:val="00A73579"/>
    <w:rsid w:val="00A738C6"/>
    <w:rsid w:val="00A73D75"/>
    <w:rsid w:val="00A740C6"/>
    <w:rsid w:val="00A74221"/>
    <w:rsid w:val="00A74BF2"/>
    <w:rsid w:val="00A75FD8"/>
    <w:rsid w:val="00A76B64"/>
    <w:rsid w:val="00A77500"/>
    <w:rsid w:val="00A775A0"/>
    <w:rsid w:val="00A77D5B"/>
    <w:rsid w:val="00A8001D"/>
    <w:rsid w:val="00A80412"/>
    <w:rsid w:val="00A80659"/>
    <w:rsid w:val="00A80B5B"/>
    <w:rsid w:val="00A80E05"/>
    <w:rsid w:val="00A817E9"/>
    <w:rsid w:val="00A81D69"/>
    <w:rsid w:val="00A84097"/>
    <w:rsid w:val="00A842F3"/>
    <w:rsid w:val="00A84CCD"/>
    <w:rsid w:val="00A85815"/>
    <w:rsid w:val="00A8640F"/>
    <w:rsid w:val="00A86B7D"/>
    <w:rsid w:val="00A872CC"/>
    <w:rsid w:val="00A87AD2"/>
    <w:rsid w:val="00A90A36"/>
    <w:rsid w:val="00A90A46"/>
    <w:rsid w:val="00A90E6A"/>
    <w:rsid w:val="00A913EE"/>
    <w:rsid w:val="00A91858"/>
    <w:rsid w:val="00A91BC5"/>
    <w:rsid w:val="00A9204E"/>
    <w:rsid w:val="00A9302A"/>
    <w:rsid w:val="00A93190"/>
    <w:rsid w:val="00A94022"/>
    <w:rsid w:val="00A941A3"/>
    <w:rsid w:val="00A96542"/>
    <w:rsid w:val="00A96604"/>
    <w:rsid w:val="00A96726"/>
    <w:rsid w:val="00A96922"/>
    <w:rsid w:val="00A96A61"/>
    <w:rsid w:val="00A97302"/>
    <w:rsid w:val="00A97357"/>
    <w:rsid w:val="00A97FA7"/>
    <w:rsid w:val="00AA0A8C"/>
    <w:rsid w:val="00AA0FCF"/>
    <w:rsid w:val="00AA1D92"/>
    <w:rsid w:val="00AA2A67"/>
    <w:rsid w:val="00AA4822"/>
    <w:rsid w:val="00AA49FC"/>
    <w:rsid w:val="00AA550F"/>
    <w:rsid w:val="00AA56CD"/>
    <w:rsid w:val="00AA5836"/>
    <w:rsid w:val="00AA5B6F"/>
    <w:rsid w:val="00AA5F34"/>
    <w:rsid w:val="00AA61D0"/>
    <w:rsid w:val="00AA64F6"/>
    <w:rsid w:val="00AA752A"/>
    <w:rsid w:val="00AA7732"/>
    <w:rsid w:val="00AA7E44"/>
    <w:rsid w:val="00AB029D"/>
    <w:rsid w:val="00AB032A"/>
    <w:rsid w:val="00AB115F"/>
    <w:rsid w:val="00AB135D"/>
    <w:rsid w:val="00AB198E"/>
    <w:rsid w:val="00AB1EC8"/>
    <w:rsid w:val="00AB2685"/>
    <w:rsid w:val="00AB3757"/>
    <w:rsid w:val="00AB4820"/>
    <w:rsid w:val="00AB4E36"/>
    <w:rsid w:val="00AB4FE5"/>
    <w:rsid w:val="00AB58CD"/>
    <w:rsid w:val="00AB59A5"/>
    <w:rsid w:val="00AB5DE9"/>
    <w:rsid w:val="00AB69E9"/>
    <w:rsid w:val="00AB790D"/>
    <w:rsid w:val="00AB7EB5"/>
    <w:rsid w:val="00AC00B8"/>
    <w:rsid w:val="00AC01CB"/>
    <w:rsid w:val="00AC0D6A"/>
    <w:rsid w:val="00AC1592"/>
    <w:rsid w:val="00AC204D"/>
    <w:rsid w:val="00AC214E"/>
    <w:rsid w:val="00AC2EF2"/>
    <w:rsid w:val="00AC3914"/>
    <w:rsid w:val="00AC3940"/>
    <w:rsid w:val="00AC3E7D"/>
    <w:rsid w:val="00AC40B1"/>
    <w:rsid w:val="00AC4699"/>
    <w:rsid w:val="00AC5861"/>
    <w:rsid w:val="00AC5C84"/>
    <w:rsid w:val="00AC611B"/>
    <w:rsid w:val="00AC6977"/>
    <w:rsid w:val="00AC6A36"/>
    <w:rsid w:val="00AC6ED3"/>
    <w:rsid w:val="00AC7DED"/>
    <w:rsid w:val="00AD0AFF"/>
    <w:rsid w:val="00AD12D8"/>
    <w:rsid w:val="00AD1B87"/>
    <w:rsid w:val="00AD1DEB"/>
    <w:rsid w:val="00AD2BAE"/>
    <w:rsid w:val="00AD35FD"/>
    <w:rsid w:val="00AD3C76"/>
    <w:rsid w:val="00AD4380"/>
    <w:rsid w:val="00AD4BED"/>
    <w:rsid w:val="00AD5282"/>
    <w:rsid w:val="00AD58A2"/>
    <w:rsid w:val="00AD5ACB"/>
    <w:rsid w:val="00AD5CA5"/>
    <w:rsid w:val="00AD6263"/>
    <w:rsid w:val="00AD68E6"/>
    <w:rsid w:val="00AD6DE7"/>
    <w:rsid w:val="00AD792C"/>
    <w:rsid w:val="00AD7EA1"/>
    <w:rsid w:val="00AD7F0A"/>
    <w:rsid w:val="00AE07B2"/>
    <w:rsid w:val="00AE07B5"/>
    <w:rsid w:val="00AE0A10"/>
    <w:rsid w:val="00AE17BF"/>
    <w:rsid w:val="00AE1A64"/>
    <w:rsid w:val="00AE1AC1"/>
    <w:rsid w:val="00AE2DA4"/>
    <w:rsid w:val="00AE554C"/>
    <w:rsid w:val="00AE59BD"/>
    <w:rsid w:val="00AE5D54"/>
    <w:rsid w:val="00AE6DEC"/>
    <w:rsid w:val="00AE70C1"/>
    <w:rsid w:val="00AE71B5"/>
    <w:rsid w:val="00AE77BA"/>
    <w:rsid w:val="00AE7A1E"/>
    <w:rsid w:val="00AE7E89"/>
    <w:rsid w:val="00AF1984"/>
    <w:rsid w:val="00AF20D9"/>
    <w:rsid w:val="00AF20FB"/>
    <w:rsid w:val="00AF21CC"/>
    <w:rsid w:val="00AF26C7"/>
    <w:rsid w:val="00AF2D12"/>
    <w:rsid w:val="00AF3558"/>
    <w:rsid w:val="00AF381A"/>
    <w:rsid w:val="00AF3B62"/>
    <w:rsid w:val="00AF40AE"/>
    <w:rsid w:val="00AF410C"/>
    <w:rsid w:val="00AF4959"/>
    <w:rsid w:val="00AF4B87"/>
    <w:rsid w:val="00AF4E85"/>
    <w:rsid w:val="00AF5263"/>
    <w:rsid w:val="00AF59C0"/>
    <w:rsid w:val="00AF5A23"/>
    <w:rsid w:val="00AF5CF4"/>
    <w:rsid w:val="00AF640D"/>
    <w:rsid w:val="00AF7886"/>
    <w:rsid w:val="00B01A22"/>
    <w:rsid w:val="00B01B57"/>
    <w:rsid w:val="00B01CA5"/>
    <w:rsid w:val="00B01CE0"/>
    <w:rsid w:val="00B01E4F"/>
    <w:rsid w:val="00B02EA6"/>
    <w:rsid w:val="00B0354F"/>
    <w:rsid w:val="00B03A2A"/>
    <w:rsid w:val="00B03D10"/>
    <w:rsid w:val="00B04529"/>
    <w:rsid w:val="00B0542A"/>
    <w:rsid w:val="00B059F7"/>
    <w:rsid w:val="00B05A18"/>
    <w:rsid w:val="00B05C67"/>
    <w:rsid w:val="00B066A7"/>
    <w:rsid w:val="00B06B7A"/>
    <w:rsid w:val="00B07208"/>
    <w:rsid w:val="00B07915"/>
    <w:rsid w:val="00B101F7"/>
    <w:rsid w:val="00B10401"/>
    <w:rsid w:val="00B10474"/>
    <w:rsid w:val="00B10E26"/>
    <w:rsid w:val="00B10F29"/>
    <w:rsid w:val="00B1147C"/>
    <w:rsid w:val="00B11492"/>
    <w:rsid w:val="00B11F4B"/>
    <w:rsid w:val="00B12391"/>
    <w:rsid w:val="00B129DB"/>
    <w:rsid w:val="00B12DD3"/>
    <w:rsid w:val="00B13032"/>
    <w:rsid w:val="00B1383C"/>
    <w:rsid w:val="00B13DAE"/>
    <w:rsid w:val="00B1420C"/>
    <w:rsid w:val="00B1486D"/>
    <w:rsid w:val="00B148B2"/>
    <w:rsid w:val="00B14DF3"/>
    <w:rsid w:val="00B1550A"/>
    <w:rsid w:val="00B1569C"/>
    <w:rsid w:val="00B157EA"/>
    <w:rsid w:val="00B15E69"/>
    <w:rsid w:val="00B15F0E"/>
    <w:rsid w:val="00B1647C"/>
    <w:rsid w:val="00B1677B"/>
    <w:rsid w:val="00B2032E"/>
    <w:rsid w:val="00B203E2"/>
    <w:rsid w:val="00B20580"/>
    <w:rsid w:val="00B209DA"/>
    <w:rsid w:val="00B20E46"/>
    <w:rsid w:val="00B20FE3"/>
    <w:rsid w:val="00B21633"/>
    <w:rsid w:val="00B21E8A"/>
    <w:rsid w:val="00B223AC"/>
    <w:rsid w:val="00B22B79"/>
    <w:rsid w:val="00B23205"/>
    <w:rsid w:val="00B23ECC"/>
    <w:rsid w:val="00B242FD"/>
    <w:rsid w:val="00B24760"/>
    <w:rsid w:val="00B24B9B"/>
    <w:rsid w:val="00B25359"/>
    <w:rsid w:val="00B2543C"/>
    <w:rsid w:val="00B25F04"/>
    <w:rsid w:val="00B25FA0"/>
    <w:rsid w:val="00B26838"/>
    <w:rsid w:val="00B26E97"/>
    <w:rsid w:val="00B270FA"/>
    <w:rsid w:val="00B27347"/>
    <w:rsid w:val="00B2744A"/>
    <w:rsid w:val="00B27A65"/>
    <w:rsid w:val="00B27AA4"/>
    <w:rsid w:val="00B27DEB"/>
    <w:rsid w:val="00B30861"/>
    <w:rsid w:val="00B311AD"/>
    <w:rsid w:val="00B31949"/>
    <w:rsid w:val="00B31C02"/>
    <w:rsid w:val="00B3219E"/>
    <w:rsid w:val="00B326C7"/>
    <w:rsid w:val="00B32D4C"/>
    <w:rsid w:val="00B334AB"/>
    <w:rsid w:val="00B34146"/>
    <w:rsid w:val="00B343C5"/>
    <w:rsid w:val="00B34802"/>
    <w:rsid w:val="00B34A11"/>
    <w:rsid w:val="00B34B4B"/>
    <w:rsid w:val="00B35426"/>
    <w:rsid w:val="00B35C98"/>
    <w:rsid w:val="00B35F36"/>
    <w:rsid w:val="00B364C8"/>
    <w:rsid w:val="00B3664F"/>
    <w:rsid w:val="00B366A7"/>
    <w:rsid w:val="00B4030C"/>
    <w:rsid w:val="00B40711"/>
    <w:rsid w:val="00B407FB"/>
    <w:rsid w:val="00B408D1"/>
    <w:rsid w:val="00B40B55"/>
    <w:rsid w:val="00B411E1"/>
    <w:rsid w:val="00B41500"/>
    <w:rsid w:val="00B428E0"/>
    <w:rsid w:val="00B429F4"/>
    <w:rsid w:val="00B43039"/>
    <w:rsid w:val="00B43068"/>
    <w:rsid w:val="00B436B4"/>
    <w:rsid w:val="00B4372A"/>
    <w:rsid w:val="00B43F01"/>
    <w:rsid w:val="00B4428C"/>
    <w:rsid w:val="00B44406"/>
    <w:rsid w:val="00B445C2"/>
    <w:rsid w:val="00B44B1E"/>
    <w:rsid w:val="00B44CAC"/>
    <w:rsid w:val="00B44DDF"/>
    <w:rsid w:val="00B45272"/>
    <w:rsid w:val="00B45972"/>
    <w:rsid w:val="00B45CB9"/>
    <w:rsid w:val="00B469EC"/>
    <w:rsid w:val="00B46DCD"/>
    <w:rsid w:val="00B46E1C"/>
    <w:rsid w:val="00B47375"/>
    <w:rsid w:val="00B47658"/>
    <w:rsid w:val="00B47AD5"/>
    <w:rsid w:val="00B47C4F"/>
    <w:rsid w:val="00B47F97"/>
    <w:rsid w:val="00B50246"/>
    <w:rsid w:val="00B50878"/>
    <w:rsid w:val="00B50E79"/>
    <w:rsid w:val="00B52AB8"/>
    <w:rsid w:val="00B537BE"/>
    <w:rsid w:val="00B53BD6"/>
    <w:rsid w:val="00B5439B"/>
    <w:rsid w:val="00B544D9"/>
    <w:rsid w:val="00B54965"/>
    <w:rsid w:val="00B55348"/>
    <w:rsid w:val="00B55392"/>
    <w:rsid w:val="00B55611"/>
    <w:rsid w:val="00B5587B"/>
    <w:rsid w:val="00B56176"/>
    <w:rsid w:val="00B56D29"/>
    <w:rsid w:val="00B5731C"/>
    <w:rsid w:val="00B57BA0"/>
    <w:rsid w:val="00B57E6E"/>
    <w:rsid w:val="00B600A0"/>
    <w:rsid w:val="00B603B1"/>
    <w:rsid w:val="00B60A70"/>
    <w:rsid w:val="00B60C09"/>
    <w:rsid w:val="00B60DBB"/>
    <w:rsid w:val="00B60E24"/>
    <w:rsid w:val="00B61448"/>
    <w:rsid w:val="00B6159F"/>
    <w:rsid w:val="00B617C4"/>
    <w:rsid w:val="00B61931"/>
    <w:rsid w:val="00B61CFE"/>
    <w:rsid w:val="00B622F3"/>
    <w:rsid w:val="00B62555"/>
    <w:rsid w:val="00B62AF0"/>
    <w:rsid w:val="00B6366E"/>
    <w:rsid w:val="00B6379E"/>
    <w:rsid w:val="00B641D3"/>
    <w:rsid w:val="00B64286"/>
    <w:rsid w:val="00B64F89"/>
    <w:rsid w:val="00B65170"/>
    <w:rsid w:val="00B65A2A"/>
    <w:rsid w:val="00B65DE8"/>
    <w:rsid w:val="00B665AD"/>
    <w:rsid w:val="00B66905"/>
    <w:rsid w:val="00B67CD2"/>
    <w:rsid w:val="00B67DB0"/>
    <w:rsid w:val="00B701F1"/>
    <w:rsid w:val="00B703B6"/>
    <w:rsid w:val="00B70ABC"/>
    <w:rsid w:val="00B711C0"/>
    <w:rsid w:val="00B71BD9"/>
    <w:rsid w:val="00B720E3"/>
    <w:rsid w:val="00B73ADC"/>
    <w:rsid w:val="00B74599"/>
    <w:rsid w:val="00B74D0E"/>
    <w:rsid w:val="00B74E7E"/>
    <w:rsid w:val="00B762DC"/>
    <w:rsid w:val="00B768D5"/>
    <w:rsid w:val="00B7707F"/>
    <w:rsid w:val="00B7772E"/>
    <w:rsid w:val="00B80E42"/>
    <w:rsid w:val="00B81236"/>
    <w:rsid w:val="00B81B5E"/>
    <w:rsid w:val="00B83212"/>
    <w:rsid w:val="00B84156"/>
    <w:rsid w:val="00B84A93"/>
    <w:rsid w:val="00B8593F"/>
    <w:rsid w:val="00B8667C"/>
    <w:rsid w:val="00B86BA9"/>
    <w:rsid w:val="00B86C42"/>
    <w:rsid w:val="00B872AB"/>
    <w:rsid w:val="00B874CD"/>
    <w:rsid w:val="00B87C38"/>
    <w:rsid w:val="00B90501"/>
    <w:rsid w:val="00B90AA9"/>
    <w:rsid w:val="00B919C0"/>
    <w:rsid w:val="00B92A96"/>
    <w:rsid w:val="00B92E95"/>
    <w:rsid w:val="00B92EDB"/>
    <w:rsid w:val="00B93782"/>
    <w:rsid w:val="00B940CF"/>
    <w:rsid w:val="00B95411"/>
    <w:rsid w:val="00B95698"/>
    <w:rsid w:val="00B959CE"/>
    <w:rsid w:val="00B95E14"/>
    <w:rsid w:val="00B96D44"/>
    <w:rsid w:val="00B96DB6"/>
    <w:rsid w:val="00B97BF5"/>
    <w:rsid w:val="00BA0D93"/>
    <w:rsid w:val="00BA0F4C"/>
    <w:rsid w:val="00BA10D1"/>
    <w:rsid w:val="00BA1EE0"/>
    <w:rsid w:val="00BA2D0D"/>
    <w:rsid w:val="00BA3562"/>
    <w:rsid w:val="00BA4BD1"/>
    <w:rsid w:val="00BA58BE"/>
    <w:rsid w:val="00BA5AC9"/>
    <w:rsid w:val="00BA5E91"/>
    <w:rsid w:val="00BA6B8A"/>
    <w:rsid w:val="00BA6FDE"/>
    <w:rsid w:val="00BA787A"/>
    <w:rsid w:val="00BA7BA0"/>
    <w:rsid w:val="00BB0508"/>
    <w:rsid w:val="00BB0F59"/>
    <w:rsid w:val="00BB2361"/>
    <w:rsid w:val="00BB271E"/>
    <w:rsid w:val="00BB31D3"/>
    <w:rsid w:val="00BB34F1"/>
    <w:rsid w:val="00BB357D"/>
    <w:rsid w:val="00BB3B11"/>
    <w:rsid w:val="00BB4084"/>
    <w:rsid w:val="00BB4C46"/>
    <w:rsid w:val="00BB4EB4"/>
    <w:rsid w:val="00BB4FC7"/>
    <w:rsid w:val="00BB69F2"/>
    <w:rsid w:val="00BB6D1B"/>
    <w:rsid w:val="00BB6E9E"/>
    <w:rsid w:val="00BB73B0"/>
    <w:rsid w:val="00BB76C9"/>
    <w:rsid w:val="00BB7FE8"/>
    <w:rsid w:val="00BC017A"/>
    <w:rsid w:val="00BC02CA"/>
    <w:rsid w:val="00BC0487"/>
    <w:rsid w:val="00BC091C"/>
    <w:rsid w:val="00BC0FA4"/>
    <w:rsid w:val="00BC28F2"/>
    <w:rsid w:val="00BC2C85"/>
    <w:rsid w:val="00BC33C8"/>
    <w:rsid w:val="00BC35D6"/>
    <w:rsid w:val="00BC3662"/>
    <w:rsid w:val="00BC3C9A"/>
    <w:rsid w:val="00BC3E88"/>
    <w:rsid w:val="00BC4CC7"/>
    <w:rsid w:val="00BC5F17"/>
    <w:rsid w:val="00BC6BBE"/>
    <w:rsid w:val="00BC6BED"/>
    <w:rsid w:val="00BC706F"/>
    <w:rsid w:val="00BC7628"/>
    <w:rsid w:val="00BC7660"/>
    <w:rsid w:val="00BC77E2"/>
    <w:rsid w:val="00BC7B14"/>
    <w:rsid w:val="00BD0110"/>
    <w:rsid w:val="00BD040A"/>
    <w:rsid w:val="00BD106E"/>
    <w:rsid w:val="00BD11B4"/>
    <w:rsid w:val="00BD265D"/>
    <w:rsid w:val="00BD2B53"/>
    <w:rsid w:val="00BD2FEA"/>
    <w:rsid w:val="00BD31C1"/>
    <w:rsid w:val="00BD35F2"/>
    <w:rsid w:val="00BD5935"/>
    <w:rsid w:val="00BD5C00"/>
    <w:rsid w:val="00BD5E63"/>
    <w:rsid w:val="00BD6631"/>
    <w:rsid w:val="00BD7CF5"/>
    <w:rsid w:val="00BE0B2C"/>
    <w:rsid w:val="00BE0F09"/>
    <w:rsid w:val="00BE1F9E"/>
    <w:rsid w:val="00BE4617"/>
    <w:rsid w:val="00BE4768"/>
    <w:rsid w:val="00BE479D"/>
    <w:rsid w:val="00BE5471"/>
    <w:rsid w:val="00BE566D"/>
    <w:rsid w:val="00BE582D"/>
    <w:rsid w:val="00BE5F6F"/>
    <w:rsid w:val="00BF0D13"/>
    <w:rsid w:val="00BF15CB"/>
    <w:rsid w:val="00BF195E"/>
    <w:rsid w:val="00BF30CD"/>
    <w:rsid w:val="00BF313A"/>
    <w:rsid w:val="00BF3190"/>
    <w:rsid w:val="00BF3321"/>
    <w:rsid w:val="00BF34ED"/>
    <w:rsid w:val="00BF3961"/>
    <w:rsid w:val="00BF4833"/>
    <w:rsid w:val="00BF5136"/>
    <w:rsid w:val="00BF5562"/>
    <w:rsid w:val="00BF580C"/>
    <w:rsid w:val="00BF63D8"/>
    <w:rsid w:val="00BF6834"/>
    <w:rsid w:val="00BF6A6D"/>
    <w:rsid w:val="00BF6DEE"/>
    <w:rsid w:val="00BF6EA7"/>
    <w:rsid w:val="00BF79CC"/>
    <w:rsid w:val="00C0026D"/>
    <w:rsid w:val="00C00D97"/>
    <w:rsid w:val="00C00E36"/>
    <w:rsid w:val="00C01172"/>
    <w:rsid w:val="00C019D8"/>
    <w:rsid w:val="00C02273"/>
    <w:rsid w:val="00C03960"/>
    <w:rsid w:val="00C03A68"/>
    <w:rsid w:val="00C04294"/>
    <w:rsid w:val="00C04828"/>
    <w:rsid w:val="00C0505B"/>
    <w:rsid w:val="00C055FA"/>
    <w:rsid w:val="00C058DF"/>
    <w:rsid w:val="00C067A1"/>
    <w:rsid w:val="00C06B86"/>
    <w:rsid w:val="00C07414"/>
    <w:rsid w:val="00C10081"/>
    <w:rsid w:val="00C1027C"/>
    <w:rsid w:val="00C105AF"/>
    <w:rsid w:val="00C1099C"/>
    <w:rsid w:val="00C10FF2"/>
    <w:rsid w:val="00C122DA"/>
    <w:rsid w:val="00C12994"/>
    <w:rsid w:val="00C12B68"/>
    <w:rsid w:val="00C12CC8"/>
    <w:rsid w:val="00C12DDA"/>
    <w:rsid w:val="00C12DF7"/>
    <w:rsid w:val="00C13A73"/>
    <w:rsid w:val="00C13C34"/>
    <w:rsid w:val="00C1566D"/>
    <w:rsid w:val="00C16155"/>
    <w:rsid w:val="00C1766C"/>
    <w:rsid w:val="00C17A5C"/>
    <w:rsid w:val="00C17A77"/>
    <w:rsid w:val="00C2071B"/>
    <w:rsid w:val="00C20F5F"/>
    <w:rsid w:val="00C21C0F"/>
    <w:rsid w:val="00C22747"/>
    <w:rsid w:val="00C227BE"/>
    <w:rsid w:val="00C2298D"/>
    <w:rsid w:val="00C230B8"/>
    <w:rsid w:val="00C23179"/>
    <w:rsid w:val="00C23526"/>
    <w:rsid w:val="00C23CE9"/>
    <w:rsid w:val="00C24762"/>
    <w:rsid w:val="00C25635"/>
    <w:rsid w:val="00C25860"/>
    <w:rsid w:val="00C25945"/>
    <w:rsid w:val="00C26463"/>
    <w:rsid w:val="00C279A7"/>
    <w:rsid w:val="00C303F1"/>
    <w:rsid w:val="00C30665"/>
    <w:rsid w:val="00C31288"/>
    <w:rsid w:val="00C31C3C"/>
    <w:rsid w:val="00C3247D"/>
    <w:rsid w:val="00C32B8D"/>
    <w:rsid w:val="00C34320"/>
    <w:rsid w:val="00C3461C"/>
    <w:rsid w:val="00C35445"/>
    <w:rsid w:val="00C358ED"/>
    <w:rsid w:val="00C366CA"/>
    <w:rsid w:val="00C379C3"/>
    <w:rsid w:val="00C37B04"/>
    <w:rsid w:val="00C40116"/>
    <w:rsid w:val="00C4043F"/>
    <w:rsid w:val="00C4078A"/>
    <w:rsid w:val="00C41A46"/>
    <w:rsid w:val="00C41B5C"/>
    <w:rsid w:val="00C423C7"/>
    <w:rsid w:val="00C4352C"/>
    <w:rsid w:val="00C437B1"/>
    <w:rsid w:val="00C43823"/>
    <w:rsid w:val="00C43922"/>
    <w:rsid w:val="00C451EA"/>
    <w:rsid w:val="00C45574"/>
    <w:rsid w:val="00C45609"/>
    <w:rsid w:val="00C45C2A"/>
    <w:rsid w:val="00C45EE9"/>
    <w:rsid w:val="00C46663"/>
    <w:rsid w:val="00C46B86"/>
    <w:rsid w:val="00C46F45"/>
    <w:rsid w:val="00C475B7"/>
    <w:rsid w:val="00C47C38"/>
    <w:rsid w:val="00C528F0"/>
    <w:rsid w:val="00C53A51"/>
    <w:rsid w:val="00C53BBF"/>
    <w:rsid w:val="00C53BFC"/>
    <w:rsid w:val="00C541B3"/>
    <w:rsid w:val="00C541C8"/>
    <w:rsid w:val="00C54D33"/>
    <w:rsid w:val="00C55416"/>
    <w:rsid w:val="00C5573A"/>
    <w:rsid w:val="00C55F9D"/>
    <w:rsid w:val="00C57751"/>
    <w:rsid w:val="00C60062"/>
    <w:rsid w:val="00C603DD"/>
    <w:rsid w:val="00C605C6"/>
    <w:rsid w:val="00C6075E"/>
    <w:rsid w:val="00C60A12"/>
    <w:rsid w:val="00C60C71"/>
    <w:rsid w:val="00C621BE"/>
    <w:rsid w:val="00C632C8"/>
    <w:rsid w:val="00C633E8"/>
    <w:rsid w:val="00C63AED"/>
    <w:rsid w:val="00C63D84"/>
    <w:rsid w:val="00C64369"/>
    <w:rsid w:val="00C64AD5"/>
    <w:rsid w:val="00C6543F"/>
    <w:rsid w:val="00C65FB8"/>
    <w:rsid w:val="00C66899"/>
    <w:rsid w:val="00C66BBC"/>
    <w:rsid w:val="00C66C97"/>
    <w:rsid w:val="00C67174"/>
    <w:rsid w:val="00C67D8E"/>
    <w:rsid w:val="00C700AD"/>
    <w:rsid w:val="00C71B3C"/>
    <w:rsid w:val="00C72EDB"/>
    <w:rsid w:val="00C734D1"/>
    <w:rsid w:val="00C74438"/>
    <w:rsid w:val="00C7635F"/>
    <w:rsid w:val="00C768A1"/>
    <w:rsid w:val="00C769A6"/>
    <w:rsid w:val="00C7799A"/>
    <w:rsid w:val="00C77E48"/>
    <w:rsid w:val="00C77F04"/>
    <w:rsid w:val="00C804A7"/>
    <w:rsid w:val="00C8094F"/>
    <w:rsid w:val="00C814FC"/>
    <w:rsid w:val="00C827C6"/>
    <w:rsid w:val="00C82A7E"/>
    <w:rsid w:val="00C82CC5"/>
    <w:rsid w:val="00C839E4"/>
    <w:rsid w:val="00C83A6E"/>
    <w:rsid w:val="00C848A9"/>
    <w:rsid w:val="00C84A7B"/>
    <w:rsid w:val="00C8678F"/>
    <w:rsid w:val="00C8680C"/>
    <w:rsid w:val="00C86B8A"/>
    <w:rsid w:val="00C86FD6"/>
    <w:rsid w:val="00C8716B"/>
    <w:rsid w:val="00C87C58"/>
    <w:rsid w:val="00C9099A"/>
    <w:rsid w:val="00C90C92"/>
    <w:rsid w:val="00C91888"/>
    <w:rsid w:val="00C91A04"/>
    <w:rsid w:val="00C91D04"/>
    <w:rsid w:val="00C91E56"/>
    <w:rsid w:val="00C93120"/>
    <w:rsid w:val="00C9368B"/>
    <w:rsid w:val="00C9370E"/>
    <w:rsid w:val="00C9487E"/>
    <w:rsid w:val="00C94A78"/>
    <w:rsid w:val="00C94EF6"/>
    <w:rsid w:val="00C951E1"/>
    <w:rsid w:val="00C96611"/>
    <w:rsid w:val="00C96A7A"/>
    <w:rsid w:val="00C96FF2"/>
    <w:rsid w:val="00C971FC"/>
    <w:rsid w:val="00C973D3"/>
    <w:rsid w:val="00C97B63"/>
    <w:rsid w:val="00C97E4C"/>
    <w:rsid w:val="00CA039C"/>
    <w:rsid w:val="00CA159F"/>
    <w:rsid w:val="00CA16B8"/>
    <w:rsid w:val="00CA1E80"/>
    <w:rsid w:val="00CA1FA0"/>
    <w:rsid w:val="00CA2682"/>
    <w:rsid w:val="00CA2D8C"/>
    <w:rsid w:val="00CA2D9D"/>
    <w:rsid w:val="00CA31BA"/>
    <w:rsid w:val="00CA3A45"/>
    <w:rsid w:val="00CA3FE6"/>
    <w:rsid w:val="00CA4DB2"/>
    <w:rsid w:val="00CA547E"/>
    <w:rsid w:val="00CA579B"/>
    <w:rsid w:val="00CA5ABE"/>
    <w:rsid w:val="00CA5FE3"/>
    <w:rsid w:val="00CA6058"/>
    <w:rsid w:val="00CA6317"/>
    <w:rsid w:val="00CA68CA"/>
    <w:rsid w:val="00CA6C4B"/>
    <w:rsid w:val="00CA724B"/>
    <w:rsid w:val="00CA75F1"/>
    <w:rsid w:val="00CB0C41"/>
    <w:rsid w:val="00CB1C8E"/>
    <w:rsid w:val="00CB2EB1"/>
    <w:rsid w:val="00CB3945"/>
    <w:rsid w:val="00CB4112"/>
    <w:rsid w:val="00CB42DB"/>
    <w:rsid w:val="00CB47DC"/>
    <w:rsid w:val="00CB64BF"/>
    <w:rsid w:val="00CB652E"/>
    <w:rsid w:val="00CB6625"/>
    <w:rsid w:val="00CB6B01"/>
    <w:rsid w:val="00CB72C0"/>
    <w:rsid w:val="00CB7C89"/>
    <w:rsid w:val="00CB7FB8"/>
    <w:rsid w:val="00CC06CC"/>
    <w:rsid w:val="00CC0F7D"/>
    <w:rsid w:val="00CC1235"/>
    <w:rsid w:val="00CC180C"/>
    <w:rsid w:val="00CC20D3"/>
    <w:rsid w:val="00CC28BE"/>
    <w:rsid w:val="00CC2EC6"/>
    <w:rsid w:val="00CC33D4"/>
    <w:rsid w:val="00CC3614"/>
    <w:rsid w:val="00CC39B3"/>
    <w:rsid w:val="00CC39DA"/>
    <w:rsid w:val="00CC44D3"/>
    <w:rsid w:val="00CC4A2A"/>
    <w:rsid w:val="00CC4CBC"/>
    <w:rsid w:val="00CC5089"/>
    <w:rsid w:val="00CC665D"/>
    <w:rsid w:val="00CC7026"/>
    <w:rsid w:val="00CC7874"/>
    <w:rsid w:val="00CC7D57"/>
    <w:rsid w:val="00CD015F"/>
    <w:rsid w:val="00CD0441"/>
    <w:rsid w:val="00CD0717"/>
    <w:rsid w:val="00CD0EFA"/>
    <w:rsid w:val="00CD0FFE"/>
    <w:rsid w:val="00CD15D1"/>
    <w:rsid w:val="00CD1611"/>
    <w:rsid w:val="00CD16C9"/>
    <w:rsid w:val="00CD2E71"/>
    <w:rsid w:val="00CD2EAB"/>
    <w:rsid w:val="00CD406E"/>
    <w:rsid w:val="00CD4454"/>
    <w:rsid w:val="00CD4E4C"/>
    <w:rsid w:val="00CD4F59"/>
    <w:rsid w:val="00CD566D"/>
    <w:rsid w:val="00CD58AA"/>
    <w:rsid w:val="00CD58FA"/>
    <w:rsid w:val="00CD5ECD"/>
    <w:rsid w:val="00CD6461"/>
    <w:rsid w:val="00CE07CC"/>
    <w:rsid w:val="00CE0C2C"/>
    <w:rsid w:val="00CE1C5E"/>
    <w:rsid w:val="00CE2731"/>
    <w:rsid w:val="00CE2BE7"/>
    <w:rsid w:val="00CE2D2D"/>
    <w:rsid w:val="00CE2E63"/>
    <w:rsid w:val="00CE3457"/>
    <w:rsid w:val="00CE40E8"/>
    <w:rsid w:val="00CE5E0B"/>
    <w:rsid w:val="00CE6B88"/>
    <w:rsid w:val="00CE72B2"/>
    <w:rsid w:val="00CE77A0"/>
    <w:rsid w:val="00CE7C70"/>
    <w:rsid w:val="00CE7CD9"/>
    <w:rsid w:val="00CE7FD7"/>
    <w:rsid w:val="00CF00A1"/>
    <w:rsid w:val="00CF0EB3"/>
    <w:rsid w:val="00CF0EDB"/>
    <w:rsid w:val="00CF1142"/>
    <w:rsid w:val="00CF1514"/>
    <w:rsid w:val="00CF1596"/>
    <w:rsid w:val="00CF2308"/>
    <w:rsid w:val="00CF25A7"/>
    <w:rsid w:val="00CF29FC"/>
    <w:rsid w:val="00CF355E"/>
    <w:rsid w:val="00CF388D"/>
    <w:rsid w:val="00CF3F04"/>
    <w:rsid w:val="00CF3FC0"/>
    <w:rsid w:val="00CF4455"/>
    <w:rsid w:val="00CF4665"/>
    <w:rsid w:val="00CF4F72"/>
    <w:rsid w:val="00CF4FD2"/>
    <w:rsid w:val="00CF5481"/>
    <w:rsid w:val="00CF56F6"/>
    <w:rsid w:val="00CF5B1D"/>
    <w:rsid w:val="00CF5E9A"/>
    <w:rsid w:val="00CF5F3D"/>
    <w:rsid w:val="00CF7263"/>
    <w:rsid w:val="00CF7A8C"/>
    <w:rsid w:val="00CF7B92"/>
    <w:rsid w:val="00D002B8"/>
    <w:rsid w:val="00D00AEB"/>
    <w:rsid w:val="00D018B5"/>
    <w:rsid w:val="00D0218A"/>
    <w:rsid w:val="00D02295"/>
    <w:rsid w:val="00D0261A"/>
    <w:rsid w:val="00D02903"/>
    <w:rsid w:val="00D03052"/>
    <w:rsid w:val="00D0350E"/>
    <w:rsid w:val="00D038EB"/>
    <w:rsid w:val="00D04293"/>
    <w:rsid w:val="00D0437A"/>
    <w:rsid w:val="00D04448"/>
    <w:rsid w:val="00D0451C"/>
    <w:rsid w:val="00D05262"/>
    <w:rsid w:val="00D0530E"/>
    <w:rsid w:val="00D05330"/>
    <w:rsid w:val="00D05389"/>
    <w:rsid w:val="00D053BA"/>
    <w:rsid w:val="00D06AFA"/>
    <w:rsid w:val="00D06DB7"/>
    <w:rsid w:val="00D07373"/>
    <w:rsid w:val="00D102A6"/>
    <w:rsid w:val="00D10CDE"/>
    <w:rsid w:val="00D113BF"/>
    <w:rsid w:val="00D1189D"/>
    <w:rsid w:val="00D1205D"/>
    <w:rsid w:val="00D124AA"/>
    <w:rsid w:val="00D129DB"/>
    <w:rsid w:val="00D13E9A"/>
    <w:rsid w:val="00D15789"/>
    <w:rsid w:val="00D1584B"/>
    <w:rsid w:val="00D15F25"/>
    <w:rsid w:val="00D163FF"/>
    <w:rsid w:val="00D1748F"/>
    <w:rsid w:val="00D176D6"/>
    <w:rsid w:val="00D1782A"/>
    <w:rsid w:val="00D17839"/>
    <w:rsid w:val="00D2035E"/>
    <w:rsid w:val="00D20591"/>
    <w:rsid w:val="00D21659"/>
    <w:rsid w:val="00D21865"/>
    <w:rsid w:val="00D21A56"/>
    <w:rsid w:val="00D21D0E"/>
    <w:rsid w:val="00D21FD9"/>
    <w:rsid w:val="00D22E1B"/>
    <w:rsid w:val="00D23032"/>
    <w:rsid w:val="00D233D5"/>
    <w:rsid w:val="00D24AD5"/>
    <w:rsid w:val="00D25063"/>
    <w:rsid w:val="00D26452"/>
    <w:rsid w:val="00D2767F"/>
    <w:rsid w:val="00D300A3"/>
    <w:rsid w:val="00D30EDB"/>
    <w:rsid w:val="00D314BA"/>
    <w:rsid w:val="00D3193D"/>
    <w:rsid w:val="00D324B8"/>
    <w:rsid w:val="00D32521"/>
    <w:rsid w:val="00D32723"/>
    <w:rsid w:val="00D330B2"/>
    <w:rsid w:val="00D33168"/>
    <w:rsid w:val="00D33748"/>
    <w:rsid w:val="00D33AFE"/>
    <w:rsid w:val="00D34276"/>
    <w:rsid w:val="00D35863"/>
    <w:rsid w:val="00D36181"/>
    <w:rsid w:val="00D3641D"/>
    <w:rsid w:val="00D373F0"/>
    <w:rsid w:val="00D37A2D"/>
    <w:rsid w:val="00D37D41"/>
    <w:rsid w:val="00D37E2F"/>
    <w:rsid w:val="00D417B0"/>
    <w:rsid w:val="00D42329"/>
    <w:rsid w:val="00D4241B"/>
    <w:rsid w:val="00D4260B"/>
    <w:rsid w:val="00D43046"/>
    <w:rsid w:val="00D4377F"/>
    <w:rsid w:val="00D444B7"/>
    <w:rsid w:val="00D452CF"/>
    <w:rsid w:val="00D454CA"/>
    <w:rsid w:val="00D46170"/>
    <w:rsid w:val="00D4625B"/>
    <w:rsid w:val="00D46D9E"/>
    <w:rsid w:val="00D46E1B"/>
    <w:rsid w:val="00D470C6"/>
    <w:rsid w:val="00D473A9"/>
    <w:rsid w:val="00D476D1"/>
    <w:rsid w:val="00D47B25"/>
    <w:rsid w:val="00D50552"/>
    <w:rsid w:val="00D508D0"/>
    <w:rsid w:val="00D5094A"/>
    <w:rsid w:val="00D518C9"/>
    <w:rsid w:val="00D51EA5"/>
    <w:rsid w:val="00D51FB6"/>
    <w:rsid w:val="00D52B8C"/>
    <w:rsid w:val="00D530FA"/>
    <w:rsid w:val="00D53A37"/>
    <w:rsid w:val="00D53A72"/>
    <w:rsid w:val="00D549CB"/>
    <w:rsid w:val="00D550C1"/>
    <w:rsid w:val="00D55DA9"/>
    <w:rsid w:val="00D560D4"/>
    <w:rsid w:val="00D56A86"/>
    <w:rsid w:val="00D56FB7"/>
    <w:rsid w:val="00D5713F"/>
    <w:rsid w:val="00D60568"/>
    <w:rsid w:val="00D60CD7"/>
    <w:rsid w:val="00D614D4"/>
    <w:rsid w:val="00D61EF9"/>
    <w:rsid w:val="00D61F53"/>
    <w:rsid w:val="00D6202F"/>
    <w:rsid w:val="00D62433"/>
    <w:rsid w:val="00D62581"/>
    <w:rsid w:val="00D626BE"/>
    <w:rsid w:val="00D6286D"/>
    <w:rsid w:val="00D62D7C"/>
    <w:rsid w:val="00D630A7"/>
    <w:rsid w:val="00D63C7F"/>
    <w:rsid w:val="00D64A8F"/>
    <w:rsid w:val="00D66E79"/>
    <w:rsid w:val="00D670B7"/>
    <w:rsid w:val="00D67BDC"/>
    <w:rsid w:val="00D703C5"/>
    <w:rsid w:val="00D70A98"/>
    <w:rsid w:val="00D71A37"/>
    <w:rsid w:val="00D71B91"/>
    <w:rsid w:val="00D7233F"/>
    <w:rsid w:val="00D7272C"/>
    <w:rsid w:val="00D74BAA"/>
    <w:rsid w:val="00D74FDE"/>
    <w:rsid w:val="00D752ED"/>
    <w:rsid w:val="00D75482"/>
    <w:rsid w:val="00D75FB1"/>
    <w:rsid w:val="00D77086"/>
    <w:rsid w:val="00D771A0"/>
    <w:rsid w:val="00D7737F"/>
    <w:rsid w:val="00D806E8"/>
    <w:rsid w:val="00D8122F"/>
    <w:rsid w:val="00D81B13"/>
    <w:rsid w:val="00D825C3"/>
    <w:rsid w:val="00D82E89"/>
    <w:rsid w:val="00D82E9E"/>
    <w:rsid w:val="00D832EC"/>
    <w:rsid w:val="00D83905"/>
    <w:rsid w:val="00D83D8D"/>
    <w:rsid w:val="00D843E4"/>
    <w:rsid w:val="00D85DF4"/>
    <w:rsid w:val="00D85F76"/>
    <w:rsid w:val="00D8642E"/>
    <w:rsid w:val="00D8727B"/>
    <w:rsid w:val="00D872D8"/>
    <w:rsid w:val="00D87D81"/>
    <w:rsid w:val="00D90310"/>
    <w:rsid w:val="00D90CB3"/>
    <w:rsid w:val="00D90ECF"/>
    <w:rsid w:val="00D90F09"/>
    <w:rsid w:val="00D91897"/>
    <w:rsid w:val="00D91997"/>
    <w:rsid w:val="00D91A35"/>
    <w:rsid w:val="00D91DA2"/>
    <w:rsid w:val="00D91E05"/>
    <w:rsid w:val="00D91FBD"/>
    <w:rsid w:val="00D92791"/>
    <w:rsid w:val="00D92850"/>
    <w:rsid w:val="00D935AE"/>
    <w:rsid w:val="00D93C84"/>
    <w:rsid w:val="00D93CAB"/>
    <w:rsid w:val="00D93D87"/>
    <w:rsid w:val="00D949EE"/>
    <w:rsid w:val="00D94B33"/>
    <w:rsid w:val="00D94F1B"/>
    <w:rsid w:val="00D95032"/>
    <w:rsid w:val="00D95389"/>
    <w:rsid w:val="00D96A84"/>
    <w:rsid w:val="00D97868"/>
    <w:rsid w:val="00D97D85"/>
    <w:rsid w:val="00D97F61"/>
    <w:rsid w:val="00DA0597"/>
    <w:rsid w:val="00DA0BF0"/>
    <w:rsid w:val="00DA0D59"/>
    <w:rsid w:val="00DA105C"/>
    <w:rsid w:val="00DA1C7F"/>
    <w:rsid w:val="00DA29FF"/>
    <w:rsid w:val="00DA3097"/>
    <w:rsid w:val="00DA3801"/>
    <w:rsid w:val="00DA3A97"/>
    <w:rsid w:val="00DA3B0E"/>
    <w:rsid w:val="00DA3C1B"/>
    <w:rsid w:val="00DA3DBD"/>
    <w:rsid w:val="00DA3FF3"/>
    <w:rsid w:val="00DA457D"/>
    <w:rsid w:val="00DA4DD2"/>
    <w:rsid w:val="00DA4EA6"/>
    <w:rsid w:val="00DA50BA"/>
    <w:rsid w:val="00DA54C9"/>
    <w:rsid w:val="00DA5B17"/>
    <w:rsid w:val="00DA67FB"/>
    <w:rsid w:val="00DA686B"/>
    <w:rsid w:val="00DA6C5C"/>
    <w:rsid w:val="00DA6CC4"/>
    <w:rsid w:val="00DA7611"/>
    <w:rsid w:val="00DB0014"/>
    <w:rsid w:val="00DB0944"/>
    <w:rsid w:val="00DB1076"/>
    <w:rsid w:val="00DB1094"/>
    <w:rsid w:val="00DB10E0"/>
    <w:rsid w:val="00DB1134"/>
    <w:rsid w:val="00DB1268"/>
    <w:rsid w:val="00DB14B5"/>
    <w:rsid w:val="00DB19A1"/>
    <w:rsid w:val="00DB1CA5"/>
    <w:rsid w:val="00DB2054"/>
    <w:rsid w:val="00DB2156"/>
    <w:rsid w:val="00DB29CE"/>
    <w:rsid w:val="00DB2C76"/>
    <w:rsid w:val="00DB307A"/>
    <w:rsid w:val="00DB3206"/>
    <w:rsid w:val="00DB3596"/>
    <w:rsid w:val="00DB35D2"/>
    <w:rsid w:val="00DB39F3"/>
    <w:rsid w:val="00DB3F4F"/>
    <w:rsid w:val="00DB481E"/>
    <w:rsid w:val="00DB5275"/>
    <w:rsid w:val="00DB534B"/>
    <w:rsid w:val="00DB551B"/>
    <w:rsid w:val="00DB5DDE"/>
    <w:rsid w:val="00DB7345"/>
    <w:rsid w:val="00DB7704"/>
    <w:rsid w:val="00DB7BBE"/>
    <w:rsid w:val="00DC0035"/>
    <w:rsid w:val="00DC0702"/>
    <w:rsid w:val="00DC26C7"/>
    <w:rsid w:val="00DC28D0"/>
    <w:rsid w:val="00DC2A50"/>
    <w:rsid w:val="00DC2D21"/>
    <w:rsid w:val="00DC3440"/>
    <w:rsid w:val="00DC3A1C"/>
    <w:rsid w:val="00DC3D5A"/>
    <w:rsid w:val="00DC4018"/>
    <w:rsid w:val="00DC40AE"/>
    <w:rsid w:val="00DC4C2D"/>
    <w:rsid w:val="00DC4C4E"/>
    <w:rsid w:val="00DC5092"/>
    <w:rsid w:val="00DC51FE"/>
    <w:rsid w:val="00DC531B"/>
    <w:rsid w:val="00DC54EF"/>
    <w:rsid w:val="00DC5724"/>
    <w:rsid w:val="00DC5A71"/>
    <w:rsid w:val="00DC5D55"/>
    <w:rsid w:val="00DC6093"/>
    <w:rsid w:val="00DC6C21"/>
    <w:rsid w:val="00DC6E9F"/>
    <w:rsid w:val="00DC72DA"/>
    <w:rsid w:val="00DC7638"/>
    <w:rsid w:val="00DC776E"/>
    <w:rsid w:val="00DC789E"/>
    <w:rsid w:val="00DD016B"/>
    <w:rsid w:val="00DD0523"/>
    <w:rsid w:val="00DD0BCF"/>
    <w:rsid w:val="00DD0CDF"/>
    <w:rsid w:val="00DD1277"/>
    <w:rsid w:val="00DD15FC"/>
    <w:rsid w:val="00DD164A"/>
    <w:rsid w:val="00DD1678"/>
    <w:rsid w:val="00DD20A9"/>
    <w:rsid w:val="00DD20BC"/>
    <w:rsid w:val="00DD2E0B"/>
    <w:rsid w:val="00DD3644"/>
    <w:rsid w:val="00DD3FF4"/>
    <w:rsid w:val="00DD47C1"/>
    <w:rsid w:val="00DD4AEE"/>
    <w:rsid w:val="00DD54ED"/>
    <w:rsid w:val="00DD5C61"/>
    <w:rsid w:val="00DD5EB6"/>
    <w:rsid w:val="00DD6A66"/>
    <w:rsid w:val="00DD6DB5"/>
    <w:rsid w:val="00DD7838"/>
    <w:rsid w:val="00DE01C1"/>
    <w:rsid w:val="00DE1F3B"/>
    <w:rsid w:val="00DE23D1"/>
    <w:rsid w:val="00DE2E46"/>
    <w:rsid w:val="00DE2F62"/>
    <w:rsid w:val="00DE3B5F"/>
    <w:rsid w:val="00DE3B7E"/>
    <w:rsid w:val="00DE429D"/>
    <w:rsid w:val="00DE4BD2"/>
    <w:rsid w:val="00DE542F"/>
    <w:rsid w:val="00DE5A72"/>
    <w:rsid w:val="00DE5C82"/>
    <w:rsid w:val="00DE6769"/>
    <w:rsid w:val="00DE6D9F"/>
    <w:rsid w:val="00DE71F6"/>
    <w:rsid w:val="00DE745E"/>
    <w:rsid w:val="00DF0323"/>
    <w:rsid w:val="00DF07BF"/>
    <w:rsid w:val="00DF1E6A"/>
    <w:rsid w:val="00DF2296"/>
    <w:rsid w:val="00DF3C6F"/>
    <w:rsid w:val="00DF41D1"/>
    <w:rsid w:val="00DF5027"/>
    <w:rsid w:val="00DF52A0"/>
    <w:rsid w:val="00DF55F7"/>
    <w:rsid w:val="00DF6216"/>
    <w:rsid w:val="00DF6355"/>
    <w:rsid w:val="00DF63DF"/>
    <w:rsid w:val="00DF7498"/>
    <w:rsid w:val="00DF74D5"/>
    <w:rsid w:val="00E0029A"/>
    <w:rsid w:val="00E017BD"/>
    <w:rsid w:val="00E01873"/>
    <w:rsid w:val="00E018A8"/>
    <w:rsid w:val="00E01957"/>
    <w:rsid w:val="00E02375"/>
    <w:rsid w:val="00E028C9"/>
    <w:rsid w:val="00E0290C"/>
    <w:rsid w:val="00E02EDC"/>
    <w:rsid w:val="00E040DC"/>
    <w:rsid w:val="00E04A41"/>
    <w:rsid w:val="00E05FEB"/>
    <w:rsid w:val="00E06802"/>
    <w:rsid w:val="00E06AAB"/>
    <w:rsid w:val="00E07D67"/>
    <w:rsid w:val="00E104CF"/>
    <w:rsid w:val="00E108CC"/>
    <w:rsid w:val="00E10A68"/>
    <w:rsid w:val="00E10AE1"/>
    <w:rsid w:val="00E11554"/>
    <w:rsid w:val="00E11888"/>
    <w:rsid w:val="00E132F8"/>
    <w:rsid w:val="00E137CF"/>
    <w:rsid w:val="00E145C7"/>
    <w:rsid w:val="00E14747"/>
    <w:rsid w:val="00E147EA"/>
    <w:rsid w:val="00E14997"/>
    <w:rsid w:val="00E14F48"/>
    <w:rsid w:val="00E15CE0"/>
    <w:rsid w:val="00E16257"/>
    <w:rsid w:val="00E171FA"/>
    <w:rsid w:val="00E1763D"/>
    <w:rsid w:val="00E176B1"/>
    <w:rsid w:val="00E17DF9"/>
    <w:rsid w:val="00E20141"/>
    <w:rsid w:val="00E20231"/>
    <w:rsid w:val="00E202B6"/>
    <w:rsid w:val="00E2117D"/>
    <w:rsid w:val="00E21BAE"/>
    <w:rsid w:val="00E21D7A"/>
    <w:rsid w:val="00E21DF2"/>
    <w:rsid w:val="00E220B3"/>
    <w:rsid w:val="00E2273E"/>
    <w:rsid w:val="00E22855"/>
    <w:rsid w:val="00E2308A"/>
    <w:rsid w:val="00E2375D"/>
    <w:rsid w:val="00E23821"/>
    <w:rsid w:val="00E23CAD"/>
    <w:rsid w:val="00E23D09"/>
    <w:rsid w:val="00E23E0A"/>
    <w:rsid w:val="00E24094"/>
    <w:rsid w:val="00E24295"/>
    <w:rsid w:val="00E2436B"/>
    <w:rsid w:val="00E24898"/>
    <w:rsid w:val="00E24A98"/>
    <w:rsid w:val="00E24D62"/>
    <w:rsid w:val="00E25183"/>
    <w:rsid w:val="00E253AD"/>
    <w:rsid w:val="00E25DA4"/>
    <w:rsid w:val="00E2650C"/>
    <w:rsid w:val="00E2682A"/>
    <w:rsid w:val="00E268D9"/>
    <w:rsid w:val="00E271C7"/>
    <w:rsid w:val="00E27371"/>
    <w:rsid w:val="00E27C72"/>
    <w:rsid w:val="00E307DF"/>
    <w:rsid w:val="00E31737"/>
    <w:rsid w:val="00E31D66"/>
    <w:rsid w:val="00E32F6A"/>
    <w:rsid w:val="00E33F71"/>
    <w:rsid w:val="00E33FF7"/>
    <w:rsid w:val="00E350F1"/>
    <w:rsid w:val="00E35478"/>
    <w:rsid w:val="00E3608A"/>
    <w:rsid w:val="00E36099"/>
    <w:rsid w:val="00E360ED"/>
    <w:rsid w:val="00E37523"/>
    <w:rsid w:val="00E40EF4"/>
    <w:rsid w:val="00E41465"/>
    <w:rsid w:val="00E41530"/>
    <w:rsid w:val="00E42680"/>
    <w:rsid w:val="00E429E8"/>
    <w:rsid w:val="00E43841"/>
    <w:rsid w:val="00E438DE"/>
    <w:rsid w:val="00E4490A"/>
    <w:rsid w:val="00E45896"/>
    <w:rsid w:val="00E465FB"/>
    <w:rsid w:val="00E469B5"/>
    <w:rsid w:val="00E46F76"/>
    <w:rsid w:val="00E473C5"/>
    <w:rsid w:val="00E50C99"/>
    <w:rsid w:val="00E5128D"/>
    <w:rsid w:val="00E51A36"/>
    <w:rsid w:val="00E51CAA"/>
    <w:rsid w:val="00E521B2"/>
    <w:rsid w:val="00E526D3"/>
    <w:rsid w:val="00E52E10"/>
    <w:rsid w:val="00E52FDC"/>
    <w:rsid w:val="00E533E1"/>
    <w:rsid w:val="00E536A2"/>
    <w:rsid w:val="00E538B8"/>
    <w:rsid w:val="00E53E3A"/>
    <w:rsid w:val="00E54447"/>
    <w:rsid w:val="00E54B89"/>
    <w:rsid w:val="00E55271"/>
    <w:rsid w:val="00E55DB6"/>
    <w:rsid w:val="00E55DC9"/>
    <w:rsid w:val="00E56044"/>
    <w:rsid w:val="00E56396"/>
    <w:rsid w:val="00E5697B"/>
    <w:rsid w:val="00E56CF7"/>
    <w:rsid w:val="00E57AB4"/>
    <w:rsid w:val="00E57E32"/>
    <w:rsid w:val="00E60026"/>
    <w:rsid w:val="00E6099C"/>
    <w:rsid w:val="00E615F8"/>
    <w:rsid w:val="00E6160D"/>
    <w:rsid w:val="00E62066"/>
    <w:rsid w:val="00E62173"/>
    <w:rsid w:val="00E626FB"/>
    <w:rsid w:val="00E62838"/>
    <w:rsid w:val="00E62C23"/>
    <w:rsid w:val="00E6302D"/>
    <w:rsid w:val="00E63A71"/>
    <w:rsid w:val="00E65103"/>
    <w:rsid w:val="00E651CC"/>
    <w:rsid w:val="00E66393"/>
    <w:rsid w:val="00E66CBA"/>
    <w:rsid w:val="00E66F96"/>
    <w:rsid w:val="00E67702"/>
    <w:rsid w:val="00E6794D"/>
    <w:rsid w:val="00E67DFB"/>
    <w:rsid w:val="00E70714"/>
    <w:rsid w:val="00E7139C"/>
    <w:rsid w:val="00E7223D"/>
    <w:rsid w:val="00E7255D"/>
    <w:rsid w:val="00E74C3C"/>
    <w:rsid w:val="00E7527F"/>
    <w:rsid w:val="00E755FB"/>
    <w:rsid w:val="00E75C53"/>
    <w:rsid w:val="00E75DD7"/>
    <w:rsid w:val="00E768FA"/>
    <w:rsid w:val="00E76E5D"/>
    <w:rsid w:val="00E77633"/>
    <w:rsid w:val="00E77BB2"/>
    <w:rsid w:val="00E80283"/>
    <w:rsid w:val="00E80DB4"/>
    <w:rsid w:val="00E80F88"/>
    <w:rsid w:val="00E81ABD"/>
    <w:rsid w:val="00E8358D"/>
    <w:rsid w:val="00E83AAE"/>
    <w:rsid w:val="00E8429B"/>
    <w:rsid w:val="00E84589"/>
    <w:rsid w:val="00E845B6"/>
    <w:rsid w:val="00E84754"/>
    <w:rsid w:val="00E850B4"/>
    <w:rsid w:val="00E85651"/>
    <w:rsid w:val="00E856BD"/>
    <w:rsid w:val="00E85E94"/>
    <w:rsid w:val="00E8637E"/>
    <w:rsid w:val="00E86AC4"/>
    <w:rsid w:val="00E87C90"/>
    <w:rsid w:val="00E90EF8"/>
    <w:rsid w:val="00E91026"/>
    <w:rsid w:val="00E91F65"/>
    <w:rsid w:val="00E9223B"/>
    <w:rsid w:val="00E92247"/>
    <w:rsid w:val="00E9247B"/>
    <w:rsid w:val="00E926BE"/>
    <w:rsid w:val="00E929D4"/>
    <w:rsid w:val="00E92C34"/>
    <w:rsid w:val="00E92D31"/>
    <w:rsid w:val="00E936B3"/>
    <w:rsid w:val="00E93BA9"/>
    <w:rsid w:val="00E93CAF"/>
    <w:rsid w:val="00E93DE9"/>
    <w:rsid w:val="00E958E0"/>
    <w:rsid w:val="00E959E2"/>
    <w:rsid w:val="00E96020"/>
    <w:rsid w:val="00E96104"/>
    <w:rsid w:val="00E97584"/>
    <w:rsid w:val="00E976DB"/>
    <w:rsid w:val="00E97909"/>
    <w:rsid w:val="00EA037A"/>
    <w:rsid w:val="00EA0D5C"/>
    <w:rsid w:val="00EA1040"/>
    <w:rsid w:val="00EA18F1"/>
    <w:rsid w:val="00EA1F9E"/>
    <w:rsid w:val="00EA2B81"/>
    <w:rsid w:val="00EA2C87"/>
    <w:rsid w:val="00EA4BA0"/>
    <w:rsid w:val="00EA4CBA"/>
    <w:rsid w:val="00EA506A"/>
    <w:rsid w:val="00EA52F3"/>
    <w:rsid w:val="00EA5944"/>
    <w:rsid w:val="00EA5E41"/>
    <w:rsid w:val="00EA5E8F"/>
    <w:rsid w:val="00EA6713"/>
    <w:rsid w:val="00EA74E2"/>
    <w:rsid w:val="00EA75F1"/>
    <w:rsid w:val="00EA7B65"/>
    <w:rsid w:val="00EB0924"/>
    <w:rsid w:val="00EB16C8"/>
    <w:rsid w:val="00EB3B5D"/>
    <w:rsid w:val="00EB4280"/>
    <w:rsid w:val="00EB4462"/>
    <w:rsid w:val="00EB4F20"/>
    <w:rsid w:val="00EB5160"/>
    <w:rsid w:val="00EB57F8"/>
    <w:rsid w:val="00EB61AB"/>
    <w:rsid w:val="00EB6AA7"/>
    <w:rsid w:val="00EB6D68"/>
    <w:rsid w:val="00EB6FD1"/>
    <w:rsid w:val="00EB70FD"/>
    <w:rsid w:val="00EB7CE2"/>
    <w:rsid w:val="00EC0393"/>
    <w:rsid w:val="00EC07A9"/>
    <w:rsid w:val="00EC1D2A"/>
    <w:rsid w:val="00EC205F"/>
    <w:rsid w:val="00EC216A"/>
    <w:rsid w:val="00EC246D"/>
    <w:rsid w:val="00EC24E5"/>
    <w:rsid w:val="00EC3449"/>
    <w:rsid w:val="00EC35EE"/>
    <w:rsid w:val="00EC360B"/>
    <w:rsid w:val="00EC4289"/>
    <w:rsid w:val="00EC43FC"/>
    <w:rsid w:val="00EC4A07"/>
    <w:rsid w:val="00EC4DA2"/>
    <w:rsid w:val="00EC4F52"/>
    <w:rsid w:val="00EC520B"/>
    <w:rsid w:val="00EC5475"/>
    <w:rsid w:val="00EC556A"/>
    <w:rsid w:val="00EC5855"/>
    <w:rsid w:val="00EC598A"/>
    <w:rsid w:val="00EC5B9F"/>
    <w:rsid w:val="00EC6021"/>
    <w:rsid w:val="00EC79A4"/>
    <w:rsid w:val="00EC7A2D"/>
    <w:rsid w:val="00EC7CF1"/>
    <w:rsid w:val="00ED0640"/>
    <w:rsid w:val="00ED0C27"/>
    <w:rsid w:val="00ED1461"/>
    <w:rsid w:val="00ED19A0"/>
    <w:rsid w:val="00ED2572"/>
    <w:rsid w:val="00ED268D"/>
    <w:rsid w:val="00ED3576"/>
    <w:rsid w:val="00ED3590"/>
    <w:rsid w:val="00ED4021"/>
    <w:rsid w:val="00ED4A6F"/>
    <w:rsid w:val="00ED507C"/>
    <w:rsid w:val="00ED63AE"/>
    <w:rsid w:val="00ED79A2"/>
    <w:rsid w:val="00EE00FB"/>
    <w:rsid w:val="00EE01F3"/>
    <w:rsid w:val="00EE0597"/>
    <w:rsid w:val="00EE1987"/>
    <w:rsid w:val="00EE2074"/>
    <w:rsid w:val="00EE229F"/>
    <w:rsid w:val="00EE26C3"/>
    <w:rsid w:val="00EE2F1B"/>
    <w:rsid w:val="00EE2F86"/>
    <w:rsid w:val="00EE2FDC"/>
    <w:rsid w:val="00EE35F6"/>
    <w:rsid w:val="00EE3639"/>
    <w:rsid w:val="00EE3EDD"/>
    <w:rsid w:val="00EE45FE"/>
    <w:rsid w:val="00EE475E"/>
    <w:rsid w:val="00EE594B"/>
    <w:rsid w:val="00EE627B"/>
    <w:rsid w:val="00EE64E8"/>
    <w:rsid w:val="00EE6629"/>
    <w:rsid w:val="00EE66F3"/>
    <w:rsid w:val="00EE71E1"/>
    <w:rsid w:val="00EE7B08"/>
    <w:rsid w:val="00EF10E6"/>
    <w:rsid w:val="00EF1AA5"/>
    <w:rsid w:val="00EF1EF5"/>
    <w:rsid w:val="00EF2C3F"/>
    <w:rsid w:val="00EF2D84"/>
    <w:rsid w:val="00EF39D5"/>
    <w:rsid w:val="00EF3FF1"/>
    <w:rsid w:val="00EF43FE"/>
    <w:rsid w:val="00EF5055"/>
    <w:rsid w:val="00EF5226"/>
    <w:rsid w:val="00EF5653"/>
    <w:rsid w:val="00EF5798"/>
    <w:rsid w:val="00EF5A32"/>
    <w:rsid w:val="00EF66A1"/>
    <w:rsid w:val="00EF6A19"/>
    <w:rsid w:val="00EF7162"/>
    <w:rsid w:val="00EF771A"/>
    <w:rsid w:val="00EF78BA"/>
    <w:rsid w:val="00EF7E9A"/>
    <w:rsid w:val="00F00458"/>
    <w:rsid w:val="00F008C1"/>
    <w:rsid w:val="00F00C55"/>
    <w:rsid w:val="00F00DA1"/>
    <w:rsid w:val="00F00E45"/>
    <w:rsid w:val="00F01741"/>
    <w:rsid w:val="00F01ECE"/>
    <w:rsid w:val="00F024B1"/>
    <w:rsid w:val="00F02750"/>
    <w:rsid w:val="00F02C7A"/>
    <w:rsid w:val="00F0332D"/>
    <w:rsid w:val="00F03333"/>
    <w:rsid w:val="00F0391C"/>
    <w:rsid w:val="00F0396B"/>
    <w:rsid w:val="00F04636"/>
    <w:rsid w:val="00F051C9"/>
    <w:rsid w:val="00F05759"/>
    <w:rsid w:val="00F0610D"/>
    <w:rsid w:val="00F0689F"/>
    <w:rsid w:val="00F06A74"/>
    <w:rsid w:val="00F07838"/>
    <w:rsid w:val="00F07C4B"/>
    <w:rsid w:val="00F1067F"/>
    <w:rsid w:val="00F11243"/>
    <w:rsid w:val="00F112A3"/>
    <w:rsid w:val="00F11308"/>
    <w:rsid w:val="00F11445"/>
    <w:rsid w:val="00F11818"/>
    <w:rsid w:val="00F11AD3"/>
    <w:rsid w:val="00F12195"/>
    <w:rsid w:val="00F129B6"/>
    <w:rsid w:val="00F1300A"/>
    <w:rsid w:val="00F1356A"/>
    <w:rsid w:val="00F13BC2"/>
    <w:rsid w:val="00F14C49"/>
    <w:rsid w:val="00F15479"/>
    <w:rsid w:val="00F15EAA"/>
    <w:rsid w:val="00F1617F"/>
    <w:rsid w:val="00F1657C"/>
    <w:rsid w:val="00F168E3"/>
    <w:rsid w:val="00F16B34"/>
    <w:rsid w:val="00F16B86"/>
    <w:rsid w:val="00F16C3A"/>
    <w:rsid w:val="00F16E71"/>
    <w:rsid w:val="00F16F2A"/>
    <w:rsid w:val="00F17179"/>
    <w:rsid w:val="00F17568"/>
    <w:rsid w:val="00F17DDB"/>
    <w:rsid w:val="00F20C09"/>
    <w:rsid w:val="00F21467"/>
    <w:rsid w:val="00F21D9D"/>
    <w:rsid w:val="00F225EE"/>
    <w:rsid w:val="00F22BBB"/>
    <w:rsid w:val="00F23143"/>
    <w:rsid w:val="00F23ED5"/>
    <w:rsid w:val="00F24158"/>
    <w:rsid w:val="00F24BA0"/>
    <w:rsid w:val="00F25398"/>
    <w:rsid w:val="00F25B52"/>
    <w:rsid w:val="00F25E28"/>
    <w:rsid w:val="00F26013"/>
    <w:rsid w:val="00F26315"/>
    <w:rsid w:val="00F268DE"/>
    <w:rsid w:val="00F272BE"/>
    <w:rsid w:val="00F278C5"/>
    <w:rsid w:val="00F27CF0"/>
    <w:rsid w:val="00F27D3E"/>
    <w:rsid w:val="00F30D47"/>
    <w:rsid w:val="00F310B6"/>
    <w:rsid w:val="00F31615"/>
    <w:rsid w:val="00F316E5"/>
    <w:rsid w:val="00F31FA6"/>
    <w:rsid w:val="00F31FC4"/>
    <w:rsid w:val="00F32654"/>
    <w:rsid w:val="00F33413"/>
    <w:rsid w:val="00F3346B"/>
    <w:rsid w:val="00F33BBB"/>
    <w:rsid w:val="00F344EE"/>
    <w:rsid w:val="00F34B9C"/>
    <w:rsid w:val="00F35318"/>
    <w:rsid w:val="00F356E8"/>
    <w:rsid w:val="00F35D98"/>
    <w:rsid w:val="00F364DD"/>
    <w:rsid w:val="00F36C98"/>
    <w:rsid w:val="00F3756B"/>
    <w:rsid w:val="00F400B0"/>
    <w:rsid w:val="00F40148"/>
    <w:rsid w:val="00F40852"/>
    <w:rsid w:val="00F40956"/>
    <w:rsid w:val="00F41A8A"/>
    <w:rsid w:val="00F41BE8"/>
    <w:rsid w:val="00F42B2C"/>
    <w:rsid w:val="00F42FCC"/>
    <w:rsid w:val="00F43A46"/>
    <w:rsid w:val="00F43E66"/>
    <w:rsid w:val="00F44F25"/>
    <w:rsid w:val="00F45378"/>
    <w:rsid w:val="00F4585B"/>
    <w:rsid w:val="00F45BBD"/>
    <w:rsid w:val="00F47578"/>
    <w:rsid w:val="00F502D5"/>
    <w:rsid w:val="00F5166B"/>
    <w:rsid w:val="00F51B91"/>
    <w:rsid w:val="00F51DC8"/>
    <w:rsid w:val="00F52FBB"/>
    <w:rsid w:val="00F533A9"/>
    <w:rsid w:val="00F5363D"/>
    <w:rsid w:val="00F539CC"/>
    <w:rsid w:val="00F53A8C"/>
    <w:rsid w:val="00F54730"/>
    <w:rsid w:val="00F547C6"/>
    <w:rsid w:val="00F5498C"/>
    <w:rsid w:val="00F54A48"/>
    <w:rsid w:val="00F54CB7"/>
    <w:rsid w:val="00F54ED2"/>
    <w:rsid w:val="00F55585"/>
    <w:rsid w:val="00F57FBC"/>
    <w:rsid w:val="00F602C1"/>
    <w:rsid w:val="00F60F8C"/>
    <w:rsid w:val="00F6124B"/>
    <w:rsid w:val="00F62768"/>
    <w:rsid w:val="00F62929"/>
    <w:rsid w:val="00F6298A"/>
    <w:rsid w:val="00F63AD8"/>
    <w:rsid w:val="00F63B1B"/>
    <w:rsid w:val="00F6401B"/>
    <w:rsid w:val="00F64649"/>
    <w:rsid w:val="00F648F0"/>
    <w:rsid w:val="00F654FB"/>
    <w:rsid w:val="00F659FB"/>
    <w:rsid w:val="00F65BA4"/>
    <w:rsid w:val="00F66593"/>
    <w:rsid w:val="00F66616"/>
    <w:rsid w:val="00F672A1"/>
    <w:rsid w:val="00F675AD"/>
    <w:rsid w:val="00F70065"/>
    <w:rsid w:val="00F707B7"/>
    <w:rsid w:val="00F70AF8"/>
    <w:rsid w:val="00F7148E"/>
    <w:rsid w:val="00F716A2"/>
    <w:rsid w:val="00F71BF0"/>
    <w:rsid w:val="00F7257B"/>
    <w:rsid w:val="00F7442E"/>
    <w:rsid w:val="00F75CE1"/>
    <w:rsid w:val="00F75CEF"/>
    <w:rsid w:val="00F776C0"/>
    <w:rsid w:val="00F77C7C"/>
    <w:rsid w:val="00F77D27"/>
    <w:rsid w:val="00F804DF"/>
    <w:rsid w:val="00F813E1"/>
    <w:rsid w:val="00F81428"/>
    <w:rsid w:val="00F81450"/>
    <w:rsid w:val="00F81A18"/>
    <w:rsid w:val="00F81D47"/>
    <w:rsid w:val="00F82152"/>
    <w:rsid w:val="00F82D77"/>
    <w:rsid w:val="00F831DE"/>
    <w:rsid w:val="00F839CA"/>
    <w:rsid w:val="00F84420"/>
    <w:rsid w:val="00F8455B"/>
    <w:rsid w:val="00F84F64"/>
    <w:rsid w:val="00F86073"/>
    <w:rsid w:val="00F86D81"/>
    <w:rsid w:val="00F8722A"/>
    <w:rsid w:val="00F875E0"/>
    <w:rsid w:val="00F876D7"/>
    <w:rsid w:val="00F878D5"/>
    <w:rsid w:val="00F87A10"/>
    <w:rsid w:val="00F87EEE"/>
    <w:rsid w:val="00F90B7B"/>
    <w:rsid w:val="00F90BBE"/>
    <w:rsid w:val="00F91869"/>
    <w:rsid w:val="00F92754"/>
    <w:rsid w:val="00F9278B"/>
    <w:rsid w:val="00F929B5"/>
    <w:rsid w:val="00F92B7C"/>
    <w:rsid w:val="00F92C61"/>
    <w:rsid w:val="00F94296"/>
    <w:rsid w:val="00F9462E"/>
    <w:rsid w:val="00F95305"/>
    <w:rsid w:val="00F955F3"/>
    <w:rsid w:val="00F95F3F"/>
    <w:rsid w:val="00F96683"/>
    <w:rsid w:val="00F96691"/>
    <w:rsid w:val="00F96D9D"/>
    <w:rsid w:val="00F96F08"/>
    <w:rsid w:val="00F97EEB"/>
    <w:rsid w:val="00FA06A9"/>
    <w:rsid w:val="00FA1865"/>
    <w:rsid w:val="00FA1D29"/>
    <w:rsid w:val="00FA207E"/>
    <w:rsid w:val="00FA2DA7"/>
    <w:rsid w:val="00FA3909"/>
    <w:rsid w:val="00FA3F28"/>
    <w:rsid w:val="00FA42E2"/>
    <w:rsid w:val="00FA49CF"/>
    <w:rsid w:val="00FA4A40"/>
    <w:rsid w:val="00FA4A65"/>
    <w:rsid w:val="00FA4C06"/>
    <w:rsid w:val="00FA4D2B"/>
    <w:rsid w:val="00FA5196"/>
    <w:rsid w:val="00FA5A3B"/>
    <w:rsid w:val="00FA5F04"/>
    <w:rsid w:val="00FA65E0"/>
    <w:rsid w:val="00FA6B12"/>
    <w:rsid w:val="00FA73FC"/>
    <w:rsid w:val="00FB00A8"/>
    <w:rsid w:val="00FB041D"/>
    <w:rsid w:val="00FB0472"/>
    <w:rsid w:val="00FB07A4"/>
    <w:rsid w:val="00FB0870"/>
    <w:rsid w:val="00FB0B95"/>
    <w:rsid w:val="00FB0D52"/>
    <w:rsid w:val="00FB0EE9"/>
    <w:rsid w:val="00FB19F8"/>
    <w:rsid w:val="00FB1A8C"/>
    <w:rsid w:val="00FB1D33"/>
    <w:rsid w:val="00FB2498"/>
    <w:rsid w:val="00FB25BC"/>
    <w:rsid w:val="00FB261F"/>
    <w:rsid w:val="00FB2771"/>
    <w:rsid w:val="00FB2C50"/>
    <w:rsid w:val="00FB2C5F"/>
    <w:rsid w:val="00FB329E"/>
    <w:rsid w:val="00FB3936"/>
    <w:rsid w:val="00FB4534"/>
    <w:rsid w:val="00FB4BD5"/>
    <w:rsid w:val="00FB5818"/>
    <w:rsid w:val="00FB6273"/>
    <w:rsid w:val="00FB7201"/>
    <w:rsid w:val="00FB7313"/>
    <w:rsid w:val="00FB7F79"/>
    <w:rsid w:val="00FC0821"/>
    <w:rsid w:val="00FC0874"/>
    <w:rsid w:val="00FC0AF2"/>
    <w:rsid w:val="00FC0FAA"/>
    <w:rsid w:val="00FC1816"/>
    <w:rsid w:val="00FC182D"/>
    <w:rsid w:val="00FC1A76"/>
    <w:rsid w:val="00FC1BBC"/>
    <w:rsid w:val="00FC1F0D"/>
    <w:rsid w:val="00FC20F8"/>
    <w:rsid w:val="00FC2823"/>
    <w:rsid w:val="00FC2EB9"/>
    <w:rsid w:val="00FC34A7"/>
    <w:rsid w:val="00FC3535"/>
    <w:rsid w:val="00FC3BC3"/>
    <w:rsid w:val="00FC413E"/>
    <w:rsid w:val="00FC41B2"/>
    <w:rsid w:val="00FC4BDD"/>
    <w:rsid w:val="00FC4CF9"/>
    <w:rsid w:val="00FC4E37"/>
    <w:rsid w:val="00FC5520"/>
    <w:rsid w:val="00FC55E5"/>
    <w:rsid w:val="00FC5A1E"/>
    <w:rsid w:val="00FC622B"/>
    <w:rsid w:val="00FC69B4"/>
    <w:rsid w:val="00FC6B08"/>
    <w:rsid w:val="00FC6BAC"/>
    <w:rsid w:val="00FC7D2E"/>
    <w:rsid w:val="00FD12FC"/>
    <w:rsid w:val="00FD16E7"/>
    <w:rsid w:val="00FD1873"/>
    <w:rsid w:val="00FD23D6"/>
    <w:rsid w:val="00FD2AD8"/>
    <w:rsid w:val="00FD2E26"/>
    <w:rsid w:val="00FD30B7"/>
    <w:rsid w:val="00FD3537"/>
    <w:rsid w:val="00FD4650"/>
    <w:rsid w:val="00FD52F6"/>
    <w:rsid w:val="00FD5703"/>
    <w:rsid w:val="00FD62E9"/>
    <w:rsid w:val="00FD6BAC"/>
    <w:rsid w:val="00FD75D5"/>
    <w:rsid w:val="00FD79DA"/>
    <w:rsid w:val="00FD7AA5"/>
    <w:rsid w:val="00FD7BD5"/>
    <w:rsid w:val="00FD7C62"/>
    <w:rsid w:val="00FE0D93"/>
    <w:rsid w:val="00FE13BD"/>
    <w:rsid w:val="00FE13E3"/>
    <w:rsid w:val="00FE1597"/>
    <w:rsid w:val="00FE1E34"/>
    <w:rsid w:val="00FE326F"/>
    <w:rsid w:val="00FE4E98"/>
    <w:rsid w:val="00FE5113"/>
    <w:rsid w:val="00FE5225"/>
    <w:rsid w:val="00FE5CB4"/>
    <w:rsid w:val="00FE6C50"/>
    <w:rsid w:val="00FF0CE0"/>
    <w:rsid w:val="00FF165D"/>
    <w:rsid w:val="00FF1D1C"/>
    <w:rsid w:val="00FF2A06"/>
    <w:rsid w:val="00FF2A82"/>
    <w:rsid w:val="00FF3730"/>
    <w:rsid w:val="00FF3B9C"/>
    <w:rsid w:val="00FF44CA"/>
    <w:rsid w:val="00FF4A78"/>
    <w:rsid w:val="00FF5C71"/>
    <w:rsid w:val="00FF63EA"/>
    <w:rsid w:val="00FF6827"/>
    <w:rsid w:val="00FF7A81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7541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0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7601A4"/>
    <w:pPr>
      <w:suppressAutoHyphens/>
      <w:autoSpaceDN w:val="0"/>
      <w:ind w:firstLine="709"/>
      <w:contextualSpacing/>
      <w:jc w:val="both"/>
      <w:textAlignment w:val="baseline"/>
    </w:pPr>
    <w:rPr>
      <w:rFonts w:ascii="Times New Roman" w:eastAsia="NSimSun" w:hAnsi="Times New Roman" w:cs="Arial"/>
      <w:kern w:val="3"/>
      <w:sz w:val="26"/>
      <w:szCs w:val="24"/>
      <w:lang w:eastAsia="zh-CN" w:bidi="hi-IN"/>
    </w:rPr>
  </w:style>
  <w:style w:type="paragraph" w:styleId="13">
    <w:name w:val="heading 1"/>
    <w:basedOn w:val="a1"/>
    <w:next w:val="a1"/>
    <w:link w:val="14"/>
    <w:autoRedefine/>
    <w:uiPriority w:val="9"/>
    <w:qFormat/>
    <w:rsid w:val="005F2144"/>
    <w:pPr>
      <w:pageBreakBefore/>
      <w:widowControl w:val="0"/>
      <w:tabs>
        <w:tab w:val="left" w:pos="709"/>
      </w:tabs>
      <w:suppressAutoHyphens w:val="0"/>
      <w:outlineLvl w:val="0"/>
    </w:pPr>
    <w:rPr>
      <w:rFonts w:eastAsiaTheme="majorEastAsia" w:cs="Calibri Light"/>
      <w:b/>
      <w:szCs w:val="32"/>
    </w:rPr>
  </w:style>
  <w:style w:type="paragraph" w:styleId="20">
    <w:name w:val="heading 2"/>
    <w:basedOn w:val="a1"/>
    <w:next w:val="a1"/>
    <w:link w:val="21"/>
    <w:autoRedefine/>
    <w:unhideWhenUsed/>
    <w:qFormat/>
    <w:rsid w:val="00F129B6"/>
    <w:pPr>
      <w:keepNext/>
      <w:keepLines/>
      <w:tabs>
        <w:tab w:val="left" w:pos="709"/>
      </w:tabs>
      <w:suppressAutoHyphens w:val="0"/>
      <w:autoSpaceDN/>
      <w:contextualSpacing w:val="0"/>
      <w:textAlignment w:val="auto"/>
      <w:outlineLvl w:val="1"/>
    </w:pPr>
    <w:rPr>
      <w:rFonts w:eastAsiaTheme="majorEastAsia" w:cs="Calibri Light"/>
      <w:b/>
      <w:szCs w:val="26"/>
    </w:rPr>
  </w:style>
  <w:style w:type="paragraph" w:styleId="3">
    <w:name w:val="heading 3"/>
    <w:basedOn w:val="a1"/>
    <w:next w:val="a1"/>
    <w:link w:val="30"/>
    <w:autoRedefine/>
    <w:unhideWhenUsed/>
    <w:qFormat/>
    <w:rsid w:val="00843AA5"/>
    <w:pPr>
      <w:keepNext/>
      <w:keepLines/>
      <w:tabs>
        <w:tab w:val="left" w:pos="709"/>
      </w:tabs>
      <w:suppressAutoHyphens w:val="0"/>
      <w:autoSpaceDN/>
      <w:contextualSpacing w:val="0"/>
      <w:textAlignment w:val="auto"/>
      <w:outlineLvl w:val="2"/>
    </w:pPr>
    <w:rPr>
      <w:rFonts w:eastAsiaTheme="majorEastAsia" w:cs="Calibri Light"/>
      <w:b/>
    </w:rPr>
  </w:style>
  <w:style w:type="paragraph" w:styleId="4">
    <w:name w:val="heading 4"/>
    <w:basedOn w:val="a1"/>
    <w:next w:val="a1"/>
    <w:link w:val="40"/>
    <w:autoRedefine/>
    <w:unhideWhenUsed/>
    <w:qFormat/>
    <w:rsid w:val="00843AA5"/>
    <w:pPr>
      <w:keepNext/>
      <w:keepLines/>
      <w:tabs>
        <w:tab w:val="left" w:pos="851"/>
      </w:tabs>
      <w:outlineLvl w:val="3"/>
    </w:pPr>
    <w:rPr>
      <w:rFonts w:eastAsiaTheme="majorEastAsia" w:cs="Calibri Light"/>
      <w:b/>
      <w:iCs/>
    </w:rPr>
  </w:style>
  <w:style w:type="paragraph" w:styleId="5">
    <w:name w:val="heading 5"/>
    <w:basedOn w:val="a1"/>
    <w:next w:val="a1"/>
    <w:link w:val="50"/>
    <w:autoRedefine/>
    <w:uiPriority w:val="9"/>
    <w:unhideWhenUsed/>
    <w:qFormat/>
    <w:rsid w:val="008807BD"/>
    <w:pPr>
      <w:keepNext/>
      <w:keepLines/>
      <w:tabs>
        <w:tab w:val="left" w:pos="709"/>
      </w:tabs>
      <w:outlineLvl w:val="4"/>
    </w:pPr>
    <w:rPr>
      <w:rFonts w:eastAsiaTheme="majorEastAsia" w:cs="Calibri Light"/>
      <w:i/>
    </w:rPr>
  </w:style>
  <w:style w:type="paragraph" w:styleId="6">
    <w:name w:val="heading 6"/>
    <w:basedOn w:val="a1"/>
    <w:next w:val="a1"/>
    <w:link w:val="60"/>
    <w:uiPriority w:val="9"/>
    <w:unhideWhenUsed/>
    <w:qFormat/>
    <w:rsid w:val="0097326C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7">
    <w:name w:val="heading 7"/>
    <w:basedOn w:val="a1"/>
    <w:next w:val="a1"/>
    <w:link w:val="70"/>
    <w:unhideWhenUsed/>
    <w:qFormat/>
    <w:rsid w:val="0097326C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8">
    <w:name w:val="heading 8"/>
    <w:basedOn w:val="a1"/>
    <w:next w:val="a1"/>
    <w:link w:val="80"/>
    <w:unhideWhenUsed/>
    <w:qFormat/>
    <w:rsid w:val="0097326C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9">
    <w:name w:val="heading 9"/>
    <w:basedOn w:val="a1"/>
    <w:next w:val="a1"/>
    <w:link w:val="90"/>
    <w:unhideWhenUsed/>
    <w:qFormat/>
    <w:rsid w:val="0097326C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uiPriority w:val="9"/>
    <w:rsid w:val="005F2144"/>
    <w:rPr>
      <w:rFonts w:ascii="Times New Roman" w:eastAsiaTheme="majorEastAsia" w:hAnsi="Times New Roman" w:cs="Calibri Light"/>
      <w:b/>
      <w:kern w:val="3"/>
      <w:sz w:val="26"/>
      <w:szCs w:val="32"/>
      <w:lang w:eastAsia="zh-CN" w:bidi="hi-IN"/>
    </w:rPr>
  </w:style>
  <w:style w:type="character" w:customStyle="1" w:styleId="21">
    <w:name w:val="Заголовок 2 Знак"/>
    <w:basedOn w:val="a2"/>
    <w:link w:val="20"/>
    <w:rsid w:val="00F129B6"/>
    <w:rPr>
      <w:rFonts w:ascii="Times New Roman" w:eastAsiaTheme="majorEastAsia" w:hAnsi="Times New Roman" w:cs="Calibri Light"/>
      <w:b/>
      <w:kern w:val="3"/>
      <w:sz w:val="26"/>
      <w:szCs w:val="26"/>
      <w:lang w:eastAsia="zh-CN" w:bidi="hi-IN"/>
    </w:rPr>
  </w:style>
  <w:style w:type="character" w:customStyle="1" w:styleId="30">
    <w:name w:val="Заголовок 3 Знак"/>
    <w:basedOn w:val="a2"/>
    <w:link w:val="3"/>
    <w:rsid w:val="00843AA5"/>
    <w:rPr>
      <w:rFonts w:ascii="Times New Roman" w:eastAsiaTheme="majorEastAsia" w:hAnsi="Times New Roman" w:cs="Calibri Light"/>
      <w:b/>
      <w:kern w:val="3"/>
      <w:sz w:val="26"/>
      <w:szCs w:val="24"/>
      <w:lang w:eastAsia="zh-CN" w:bidi="hi-IN"/>
    </w:rPr>
  </w:style>
  <w:style w:type="character" w:customStyle="1" w:styleId="40">
    <w:name w:val="Заголовок 4 Знак"/>
    <w:basedOn w:val="a2"/>
    <w:link w:val="4"/>
    <w:rsid w:val="00843AA5"/>
    <w:rPr>
      <w:rFonts w:ascii="Times New Roman" w:eastAsiaTheme="majorEastAsia" w:hAnsi="Times New Roman" w:cs="Calibri Light"/>
      <w:b/>
      <w:iCs/>
      <w:kern w:val="3"/>
      <w:sz w:val="26"/>
      <w:szCs w:val="24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8807BD"/>
    <w:rPr>
      <w:rFonts w:ascii="Times New Roman" w:eastAsiaTheme="majorEastAsia" w:hAnsi="Times New Roman" w:cs="Calibri Light"/>
      <w:i/>
      <w:kern w:val="3"/>
      <w:sz w:val="26"/>
      <w:szCs w:val="24"/>
      <w:lang w:eastAsia="zh-CN" w:bidi="hi-IN"/>
    </w:rPr>
  </w:style>
  <w:style w:type="character" w:customStyle="1" w:styleId="60">
    <w:name w:val="Заголовок 6 Знак"/>
    <w:basedOn w:val="a2"/>
    <w:link w:val="6"/>
    <w:uiPriority w:val="9"/>
    <w:rsid w:val="0097326C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оловок 7 Знак"/>
    <w:basedOn w:val="a2"/>
    <w:link w:val="7"/>
    <w:rsid w:val="0097326C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оловок 8 Знак"/>
    <w:basedOn w:val="a2"/>
    <w:link w:val="8"/>
    <w:rsid w:val="0097326C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оловок 9 Знак"/>
    <w:basedOn w:val="a2"/>
    <w:link w:val="9"/>
    <w:rsid w:val="0097326C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5">
    <w:name w:val="header"/>
    <w:basedOn w:val="a1"/>
    <w:link w:val="a6"/>
    <w:uiPriority w:val="99"/>
    <w:unhideWhenUsed/>
    <w:rsid w:val="00DA3FF3"/>
    <w:pPr>
      <w:tabs>
        <w:tab w:val="center" w:pos="4677"/>
        <w:tab w:val="right" w:pos="9355"/>
      </w:tabs>
    </w:pPr>
    <w:rPr>
      <w:rFonts w:cs="Mangal"/>
    </w:rPr>
  </w:style>
  <w:style w:type="character" w:customStyle="1" w:styleId="a6">
    <w:name w:val="Верхний колонтитул Знак"/>
    <w:basedOn w:val="a2"/>
    <w:link w:val="a5"/>
    <w:uiPriority w:val="99"/>
    <w:rsid w:val="00DA3FF3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character" w:styleId="a7">
    <w:name w:val="Hyperlink"/>
    <w:basedOn w:val="a2"/>
    <w:uiPriority w:val="99"/>
    <w:unhideWhenUsed/>
    <w:rsid w:val="00BF3190"/>
    <w:rPr>
      <w:rFonts w:ascii="Times New Roman" w:hAnsi="Times New Roman"/>
      <w:color w:val="auto"/>
      <w:sz w:val="20"/>
      <w:u w:val="none"/>
    </w:rPr>
  </w:style>
  <w:style w:type="character" w:styleId="a8">
    <w:name w:val="FollowedHyperlink"/>
    <w:basedOn w:val="a2"/>
    <w:uiPriority w:val="99"/>
    <w:unhideWhenUsed/>
    <w:rsid w:val="0097326C"/>
    <w:rPr>
      <w:rFonts w:ascii="Calibri" w:hAnsi="Calibri" w:cs="Calibri"/>
      <w:color w:val="954F72" w:themeColor="followedHyperlink"/>
      <w:u w:val="single"/>
    </w:rPr>
  </w:style>
  <w:style w:type="character" w:styleId="a9">
    <w:name w:val="annotation reference"/>
    <w:basedOn w:val="a2"/>
    <w:uiPriority w:val="99"/>
    <w:semiHidden/>
    <w:unhideWhenUsed/>
    <w:rsid w:val="0097326C"/>
    <w:rPr>
      <w:rFonts w:ascii="Calibri" w:hAnsi="Calibri" w:cs="Calibri"/>
      <w:sz w:val="22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97326C"/>
    <w:rPr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97326C"/>
    <w:rPr>
      <w:rFonts w:ascii="Calibri" w:hAnsi="Calibri" w:cs="Calibri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732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7326C"/>
    <w:rPr>
      <w:rFonts w:ascii="Calibri" w:hAnsi="Calibri" w:cs="Calibri"/>
      <w:b/>
      <w:bCs/>
      <w:szCs w:val="20"/>
    </w:rPr>
  </w:style>
  <w:style w:type="paragraph" w:styleId="ae">
    <w:name w:val="Document Map"/>
    <w:basedOn w:val="a1"/>
    <w:link w:val="af"/>
    <w:uiPriority w:val="99"/>
    <w:semiHidden/>
    <w:unhideWhenUsed/>
    <w:rsid w:val="0097326C"/>
    <w:rPr>
      <w:rFonts w:ascii="Segoe UI" w:hAnsi="Segoe UI" w:cs="Segoe UI"/>
      <w:szCs w:val="16"/>
    </w:rPr>
  </w:style>
  <w:style w:type="character" w:customStyle="1" w:styleId="af">
    <w:name w:val="Схема документа Знак"/>
    <w:basedOn w:val="a2"/>
    <w:link w:val="ae"/>
    <w:uiPriority w:val="99"/>
    <w:semiHidden/>
    <w:rsid w:val="0097326C"/>
    <w:rPr>
      <w:rFonts w:ascii="Segoe UI" w:hAnsi="Segoe UI" w:cs="Segoe UI"/>
      <w:szCs w:val="16"/>
    </w:rPr>
  </w:style>
  <w:style w:type="paragraph" w:styleId="af0">
    <w:name w:val="endnote text"/>
    <w:basedOn w:val="a1"/>
    <w:link w:val="af1"/>
    <w:uiPriority w:val="99"/>
    <w:semiHidden/>
    <w:unhideWhenUsed/>
    <w:rsid w:val="0097326C"/>
    <w:rPr>
      <w:szCs w:val="20"/>
    </w:rPr>
  </w:style>
  <w:style w:type="character" w:customStyle="1" w:styleId="af1">
    <w:name w:val="Текст концевой сноски Знак"/>
    <w:basedOn w:val="a2"/>
    <w:link w:val="af0"/>
    <w:uiPriority w:val="99"/>
    <w:semiHidden/>
    <w:rsid w:val="0097326C"/>
    <w:rPr>
      <w:rFonts w:ascii="Calibri" w:hAnsi="Calibri" w:cs="Calibri"/>
      <w:szCs w:val="20"/>
    </w:rPr>
  </w:style>
  <w:style w:type="paragraph" w:styleId="af2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3"/>
    <w:uiPriority w:val="99"/>
    <w:semiHidden/>
    <w:unhideWhenUsed/>
    <w:rsid w:val="0097326C"/>
    <w:rPr>
      <w:szCs w:val="20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2"/>
    <w:link w:val="af2"/>
    <w:uiPriority w:val="99"/>
    <w:semiHidden/>
    <w:rsid w:val="0097326C"/>
    <w:rPr>
      <w:rFonts w:ascii="Calibri" w:hAnsi="Calibri" w:cs="Calibri"/>
      <w:szCs w:val="20"/>
    </w:rPr>
  </w:style>
  <w:style w:type="paragraph" w:styleId="af4">
    <w:name w:val="macro"/>
    <w:link w:val="af5"/>
    <w:uiPriority w:val="99"/>
    <w:semiHidden/>
    <w:unhideWhenUsed/>
    <w:rsid w:val="009732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5">
    <w:name w:val="Текст макроса Знак"/>
    <w:basedOn w:val="a2"/>
    <w:link w:val="af4"/>
    <w:uiPriority w:val="99"/>
    <w:semiHidden/>
    <w:rsid w:val="0097326C"/>
    <w:rPr>
      <w:rFonts w:ascii="Consolas" w:hAnsi="Consolas" w:cs="Calibri"/>
      <w:szCs w:val="20"/>
    </w:rPr>
  </w:style>
  <w:style w:type="character" w:styleId="af6">
    <w:name w:val="Placeholder Text"/>
    <w:basedOn w:val="a2"/>
    <w:uiPriority w:val="99"/>
    <w:semiHidden/>
    <w:rsid w:val="0097326C"/>
    <w:rPr>
      <w:rFonts w:ascii="Calibri" w:hAnsi="Calibri" w:cs="Calibri"/>
      <w:color w:val="3B3838" w:themeColor="background2" w:themeShade="40"/>
    </w:rPr>
  </w:style>
  <w:style w:type="paragraph" w:styleId="91">
    <w:name w:val="toc 9"/>
    <w:basedOn w:val="a1"/>
    <w:next w:val="a1"/>
    <w:autoRedefine/>
    <w:uiPriority w:val="39"/>
    <w:semiHidden/>
    <w:unhideWhenUsed/>
    <w:rsid w:val="0097326C"/>
    <w:pPr>
      <w:spacing w:after="120"/>
      <w:ind w:left="1757"/>
    </w:pPr>
  </w:style>
  <w:style w:type="character" w:customStyle="1" w:styleId="15">
    <w:name w:val="Упомянуть1"/>
    <w:basedOn w:val="a2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numbering" w:styleId="1ai">
    <w:name w:val="Outline List 1"/>
    <w:basedOn w:val="a4"/>
    <w:uiPriority w:val="99"/>
    <w:unhideWhenUsed/>
    <w:rsid w:val="0097326C"/>
    <w:pPr>
      <w:numPr>
        <w:numId w:val="1"/>
      </w:numPr>
    </w:pPr>
  </w:style>
  <w:style w:type="paragraph" w:styleId="16">
    <w:name w:val="toc 1"/>
    <w:basedOn w:val="a1"/>
    <w:next w:val="a1"/>
    <w:autoRedefine/>
    <w:uiPriority w:val="39"/>
    <w:unhideWhenUsed/>
    <w:rsid w:val="00E53E3A"/>
    <w:pPr>
      <w:tabs>
        <w:tab w:val="right" w:leader="dot" w:pos="9638"/>
      </w:tabs>
    </w:pPr>
    <w:rPr>
      <w:rFonts w:cs="Times New Roman"/>
      <w:noProof/>
    </w:rPr>
  </w:style>
  <w:style w:type="paragraph" w:styleId="41">
    <w:name w:val="toc 4"/>
    <w:basedOn w:val="a1"/>
    <w:next w:val="a1"/>
    <w:autoRedefine/>
    <w:uiPriority w:val="39"/>
    <w:semiHidden/>
    <w:unhideWhenUsed/>
    <w:rsid w:val="0097326C"/>
    <w:pPr>
      <w:spacing w:after="100"/>
      <w:ind w:left="660"/>
    </w:pPr>
  </w:style>
  <w:style w:type="paragraph" w:styleId="51">
    <w:name w:val="toc 5"/>
    <w:basedOn w:val="a1"/>
    <w:next w:val="a1"/>
    <w:autoRedefine/>
    <w:uiPriority w:val="39"/>
    <w:semiHidden/>
    <w:unhideWhenUsed/>
    <w:rsid w:val="0097326C"/>
    <w:pPr>
      <w:spacing w:after="100"/>
      <w:ind w:left="880"/>
    </w:pPr>
  </w:style>
  <w:style w:type="paragraph" w:styleId="61">
    <w:name w:val="toc 6"/>
    <w:basedOn w:val="a1"/>
    <w:next w:val="a1"/>
    <w:autoRedefine/>
    <w:uiPriority w:val="39"/>
    <w:semiHidden/>
    <w:unhideWhenUsed/>
    <w:rsid w:val="0097326C"/>
    <w:pPr>
      <w:spacing w:after="100"/>
      <w:ind w:left="1100"/>
    </w:pPr>
  </w:style>
  <w:style w:type="paragraph" w:styleId="71">
    <w:name w:val="toc 7"/>
    <w:basedOn w:val="a1"/>
    <w:next w:val="a1"/>
    <w:autoRedefine/>
    <w:uiPriority w:val="39"/>
    <w:semiHidden/>
    <w:unhideWhenUsed/>
    <w:rsid w:val="0097326C"/>
    <w:pPr>
      <w:spacing w:after="100"/>
      <w:ind w:left="1320"/>
    </w:pPr>
  </w:style>
  <w:style w:type="paragraph" w:styleId="81">
    <w:name w:val="toc 8"/>
    <w:basedOn w:val="a1"/>
    <w:next w:val="a1"/>
    <w:autoRedefine/>
    <w:uiPriority w:val="39"/>
    <w:semiHidden/>
    <w:unhideWhenUsed/>
    <w:rsid w:val="0097326C"/>
    <w:pPr>
      <w:spacing w:after="100"/>
      <w:ind w:left="1540"/>
    </w:pPr>
  </w:style>
  <w:style w:type="table" w:styleId="af7">
    <w:name w:val="Table Professional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Medium List 1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3"/>
    <w:uiPriority w:val="65"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2">
    <w:name w:val="Medium List 2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3"/>
    <w:uiPriority w:val="63"/>
    <w:rsid w:val="0097326C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">
    <w:name w:val="Medium Shading 2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3"/>
    <w:uiPriority w:val="64"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4">
    <w:name w:val="Medium Grid 2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1">
    <w:name w:val="Medium Grid 3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8">
    <w:name w:val="Bibliography"/>
    <w:basedOn w:val="a1"/>
    <w:next w:val="a1"/>
    <w:uiPriority w:val="37"/>
    <w:semiHidden/>
    <w:unhideWhenUsed/>
    <w:rsid w:val="0097326C"/>
  </w:style>
  <w:style w:type="character" w:customStyle="1" w:styleId="1a">
    <w:name w:val="Хэштег1"/>
    <w:basedOn w:val="a2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table" w:styleId="af9">
    <w:name w:val="Table Elegant"/>
    <w:basedOn w:val="a3"/>
    <w:uiPriority w:val="99"/>
    <w:unhideWhenUsed/>
    <w:rsid w:val="0097326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5">
    <w:name w:val="List 2"/>
    <w:basedOn w:val="a1"/>
    <w:uiPriority w:val="99"/>
    <w:unhideWhenUsed/>
    <w:rsid w:val="0097326C"/>
    <w:pPr>
      <w:ind w:left="720" w:hanging="360"/>
    </w:pPr>
  </w:style>
  <w:style w:type="paragraph" w:styleId="32">
    <w:name w:val="List 3"/>
    <w:basedOn w:val="a1"/>
    <w:uiPriority w:val="99"/>
    <w:unhideWhenUsed/>
    <w:rsid w:val="0097326C"/>
    <w:pPr>
      <w:ind w:left="1080" w:hanging="360"/>
    </w:pPr>
  </w:style>
  <w:style w:type="paragraph" w:styleId="42">
    <w:name w:val="List 4"/>
    <w:basedOn w:val="a1"/>
    <w:uiPriority w:val="99"/>
    <w:unhideWhenUsed/>
    <w:rsid w:val="0097326C"/>
    <w:pPr>
      <w:ind w:left="1440" w:hanging="360"/>
    </w:pPr>
  </w:style>
  <w:style w:type="paragraph" w:styleId="52">
    <w:name w:val="List 5"/>
    <w:basedOn w:val="a1"/>
    <w:uiPriority w:val="99"/>
    <w:unhideWhenUsed/>
    <w:rsid w:val="0097326C"/>
    <w:pPr>
      <w:ind w:left="1800" w:hanging="360"/>
    </w:pPr>
  </w:style>
  <w:style w:type="table" w:styleId="-1">
    <w:name w:val="Table List 1"/>
    <w:basedOn w:val="a3"/>
    <w:uiPriority w:val="99"/>
    <w:unhideWhenUsed/>
    <w:rsid w:val="0097326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3"/>
    <w:uiPriority w:val="99"/>
    <w:unhideWhenUsed/>
    <w:rsid w:val="0097326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unhideWhenUsed/>
    <w:rsid w:val="009732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unhideWhenUsed/>
    <w:rsid w:val="0097326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unhideWhenUsed/>
    <w:rsid w:val="009732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a">
    <w:name w:val="List Paragraph"/>
    <w:basedOn w:val="a1"/>
    <w:link w:val="afb"/>
    <w:unhideWhenUsed/>
    <w:qFormat/>
    <w:rsid w:val="0097326C"/>
    <w:pPr>
      <w:ind w:left="720"/>
    </w:pPr>
  </w:style>
  <w:style w:type="table" w:styleId="1b">
    <w:name w:val="Table Classic 1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3"/>
    <w:uiPriority w:val="99"/>
    <w:unhideWhenUsed/>
    <w:rsid w:val="0097326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unhideWhenUsed/>
    <w:rsid w:val="0097326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table of figures"/>
    <w:basedOn w:val="a1"/>
    <w:next w:val="a1"/>
    <w:uiPriority w:val="99"/>
    <w:semiHidden/>
    <w:unhideWhenUsed/>
    <w:rsid w:val="0097326C"/>
  </w:style>
  <w:style w:type="character" w:styleId="afd">
    <w:name w:val="endnote reference"/>
    <w:basedOn w:val="a2"/>
    <w:uiPriority w:val="99"/>
    <w:semiHidden/>
    <w:unhideWhenUsed/>
    <w:rsid w:val="0097326C"/>
    <w:rPr>
      <w:rFonts w:ascii="Calibri" w:hAnsi="Calibri" w:cs="Calibri"/>
      <w:vertAlign w:val="superscript"/>
    </w:rPr>
  </w:style>
  <w:style w:type="paragraph" w:styleId="afe">
    <w:name w:val="table of authorities"/>
    <w:basedOn w:val="a1"/>
    <w:next w:val="a1"/>
    <w:uiPriority w:val="99"/>
    <w:semiHidden/>
    <w:unhideWhenUsed/>
    <w:rsid w:val="0097326C"/>
    <w:pPr>
      <w:ind w:left="220" w:hanging="220"/>
    </w:pPr>
  </w:style>
  <w:style w:type="paragraph" w:styleId="aff">
    <w:name w:val="toa heading"/>
    <w:basedOn w:val="a1"/>
    <w:next w:val="a1"/>
    <w:uiPriority w:val="99"/>
    <w:semiHidden/>
    <w:unhideWhenUsed/>
    <w:rsid w:val="0097326C"/>
    <w:pPr>
      <w:spacing w:before="120"/>
    </w:pPr>
    <w:rPr>
      <w:rFonts w:ascii="Calibri Light" w:eastAsiaTheme="majorEastAsia" w:hAnsi="Calibri Light" w:cs="Calibri Light"/>
      <w:b/>
      <w:bCs/>
      <w:sz w:val="24"/>
    </w:rPr>
  </w:style>
  <w:style w:type="table" w:styleId="aff0">
    <w:name w:val="Colorful List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0">
    <w:name w:val="Colorful List Accent 6"/>
    <w:basedOn w:val="a3"/>
    <w:uiPriority w:val="72"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c">
    <w:name w:val="Table Colorful 1"/>
    <w:basedOn w:val="a3"/>
    <w:uiPriority w:val="99"/>
    <w:unhideWhenUsed/>
    <w:rsid w:val="0097326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olorful 2"/>
    <w:basedOn w:val="a3"/>
    <w:uiPriority w:val="99"/>
    <w:unhideWhenUsed/>
    <w:rsid w:val="0097326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3"/>
    <w:uiPriority w:val="99"/>
    <w:unhideWhenUsed/>
    <w:rsid w:val="0097326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1">
    <w:name w:val="Colorful Shading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2">
    <w:name w:val="Colorful Grid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2">
    <w:name w:val="Colorful Grid Accent 1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2">
    <w:name w:val="Colorful Grid Accent 2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2">
    <w:name w:val="Colorful Grid Accent 3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2">
    <w:name w:val="Colorful Grid Accent 4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2">
    <w:name w:val="Colorful Grid Accent 5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2">
    <w:name w:val="Colorful Grid Accent 6"/>
    <w:basedOn w:val="a3"/>
    <w:uiPriority w:val="73"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numbering" w:styleId="a">
    <w:name w:val="Outline List 3"/>
    <w:basedOn w:val="a4"/>
    <w:uiPriority w:val="99"/>
    <w:semiHidden/>
    <w:unhideWhenUsed/>
    <w:rsid w:val="0097326C"/>
    <w:pPr>
      <w:numPr>
        <w:numId w:val="2"/>
      </w:numPr>
    </w:pPr>
  </w:style>
  <w:style w:type="table" w:styleId="1d">
    <w:name w:val="Plain Table 1"/>
    <w:basedOn w:val="a3"/>
    <w:uiPriority w:val="41"/>
    <w:rsid w:val="009732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8">
    <w:name w:val="Plain Table 2"/>
    <w:basedOn w:val="a3"/>
    <w:uiPriority w:val="42"/>
    <w:rsid w:val="0097326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5">
    <w:name w:val="Plain Table 3"/>
    <w:basedOn w:val="a3"/>
    <w:uiPriority w:val="43"/>
    <w:rsid w:val="0097326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3"/>
    <w:uiPriority w:val="44"/>
    <w:rsid w:val="0097326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3">
    <w:name w:val="Plain Table 5"/>
    <w:basedOn w:val="a3"/>
    <w:uiPriority w:val="45"/>
    <w:rsid w:val="009732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-13">
    <w:name w:val="Смарт-гиперссылка1"/>
    <w:basedOn w:val="a2"/>
    <w:uiPriority w:val="99"/>
    <w:semiHidden/>
    <w:unhideWhenUsed/>
    <w:rsid w:val="0097326C"/>
    <w:rPr>
      <w:rFonts w:ascii="Calibri" w:hAnsi="Calibri" w:cs="Calibri"/>
      <w:u w:val="dotted"/>
    </w:rPr>
  </w:style>
  <w:style w:type="character" w:customStyle="1" w:styleId="1e">
    <w:name w:val="Неразрешенное упоминание1"/>
    <w:basedOn w:val="a2"/>
    <w:uiPriority w:val="99"/>
    <w:semiHidden/>
    <w:unhideWhenUsed/>
    <w:rsid w:val="0097326C"/>
    <w:rPr>
      <w:rFonts w:ascii="Calibri" w:hAnsi="Calibri" w:cs="Calibri"/>
      <w:color w:val="605E5C"/>
      <w:shd w:val="clear" w:color="auto" w:fill="E1DFDD"/>
    </w:rPr>
  </w:style>
  <w:style w:type="table" w:styleId="aff3">
    <w:name w:val="Table Contemporary"/>
    <w:basedOn w:val="a3"/>
    <w:uiPriority w:val="99"/>
    <w:unhideWhenUsed/>
    <w:rsid w:val="0097326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Light List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3">
    <w:name w:val="Light List Accent 2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3">
    <w:name w:val="Light List Accent 3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3">
    <w:name w:val="Light List Accent 4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3">
    <w:name w:val="Light List Accent 5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3">
    <w:name w:val="Light List Accent 6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5">
    <w:name w:val="Light Shading"/>
    <w:basedOn w:val="a3"/>
    <w:uiPriority w:val="60"/>
    <w:semiHidden/>
    <w:unhideWhenUsed/>
    <w:rsid w:val="0097326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uiPriority w:val="60"/>
    <w:semiHidden/>
    <w:unhideWhenUsed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4">
    <w:name w:val="Light Shading Accent 2"/>
    <w:basedOn w:val="a3"/>
    <w:uiPriority w:val="60"/>
    <w:semiHidden/>
    <w:unhideWhenUsed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4">
    <w:name w:val="Light Shading Accent 3"/>
    <w:basedOn w:val="a3"/>
    <w:uiPriority w:val="60"/>
    <w:semiHidden/>
    <w:unhideWhenUsed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4">
    <w:name w:val="Light Shading Accent 4"/>
    <w:basedOn w:val="a3"/>
    <w:uiPriority w:val="60"/>
    <w:semiHidden/>
    <w:unhideWhenUsed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4">
    <w:name w:val="Light Shading Accent 5"/>
    <w:basedOn w:val="a3"/>
    <w:uiPriority w:val="60"/>
    <w:semiHidden/>
    <w:unhideWhenUsed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4">
    <w:name w:val="Light Shading Accent 6"/>
    <w:basedOn w:val="a3"/>
    <w:uiPriority w:val="60"/>
    <w:semiHidden/>
    <w:unhideWhenUsed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6">
    <w:name w:val="Light Grid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6">
    <w:name w:val="Light Grid Accent 1"/>
    <w:basedOn w:val="a3"/>
    <w:uiPriority w:val="62"/>
    <w:rsid w:val="0097326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5">
    <w:name w:val="Light Grid Accent 2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5">
    <w:name w:val="Light Grid Accent 3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5">
    <w:name w:val="Light Grid Accent 4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5">
    <w:name w:val="Light Grid Accent 5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5">
    <w:name w:val="Light Grid Accent 6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7">
    <w:name w:val="Dark List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7">
    <w:name w:val="Dark List Accent 1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6">
    <w:name w:val="Dark List Accent 2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6">
    <w:name w:val="Dark List Accent 3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6">
    <w:name w:val="Dark List Accent 4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6">
    <w:name w:val="Dark List Accent 5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6">
    <w:name w:val="Dark List Accent 6"/>
    <w:basedOn w:val="a3"/>
    <w:uiPriority w:val="70"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-18">
    <w:name w:val="List Table 1 Light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120">
    <w:name w:val="List Table 1 Light Accent 2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130">
    <w:name w:val="List Table 1 Light Accent 3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140">
    <w:name w:val="List Table 1 Light Accent 4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150">
    <w:name w:val="List Table 1 Light Accent 5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160">
    <w:name w:val="List Table 1 Light Accent 6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27">
    <w:name w:val="List Table 2"/>
    <w:basedOn w:val="a3"/>
    <w:uiPriority w:val="47"/>
    <w:rsid w:val="0097326C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3"/>
    <w:uiPriority w:val="47"/>
    <w:rsid w:val="0097326C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0">
    <w:name w:val="List Table 2 Accent 2"/>
    <w:basedOn w:val="a3"/>
    <w:uiPriority w:val="47"/>
    <w:rsid w:val="0097326C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0">
    <w:name w:val="List Table 2 Accent 3"/>
    <w:basedOn w:val="a3"/>
    <w:uiPriority w:val="47"/>
    <w:rsid w:val="0097326C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0">
    <w:name w:val="List Table 2 Accent 4"/>
    <w:basedOn w:val="a3"/>
    <w:uiPriority w:val="47"/>
    <w:rsid w:val="0097326C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0">
    <w:name w:val="List Table 2 Accent 5"/>
    <w:basedOn w:val="a3"/>
    <w:uiPriority w:val="47"/>
    <w:rsid w:val="0097326C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0">
    <w:name w:val="List Table 2 Accent 6"/>
    <w:basedOn w:val="a3"/>
    <w:uiPriority w:val="47"/>
    <w:rsid w:val="0097326C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7">
    <w:name w:val="List Table 3"/>
    <w:basedOn w:val="a3"/>
    <w:uiPriority w:val="48"/>
    <w:rsid w:val="0097326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3"/>
    <w:uiPriority w:val="48"/>
    <w:rsid w:val="0097326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-320">
    <w:name w:val="List Table 3 Accent 2"/>
    <w:basedOn w:val="a3"/>
    <w:uiPriority w:val="48"/>
    <w:rsid w:val="0097326C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-330">
    <w:name w:val="List Table 3 Accent 3"/>
    <w:basedOn w:val="a3"/>
    <w:uiPriority w:val="48"/>
    <w:rsid w:val="0097326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-340">
    <w:name w:val="List Table 3 Accent 4"/>
    <w:basedOn w:val="a3"/>
    <w:uiPriority w:val="48"/>
    <w:rsid w:val="0097326C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-350">
    <w:name w:val="List Table 3 Accent 5"/>
    <w:basedOn w:val="a3"/>
    <w:uiPriority w:val="48"/>
    <w:rsid w:val="0097326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-360">
    <w:name w:val="List Table 3 Accent 6"/>
    <w:basedOn w:val="a3"/>
    <w:uiPriority w:val="48"/>
    <w:rsid w:val="0097326C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-47">
    <w:name w:val="List Table 4"/>
    <w:basedOn w:val="a3"/>
    <w:uiPriority w:val="49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3"/>
    <w:uiPriority w:val="49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0">
    <w:name w:val="List Table 4 Accent 2"/>
    <w:basedOn w:val="a3"/>
    <w:uiPriority w:val="49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0">
    <w:name w:val="List Table 4 Accent 3"/>
    <w:basedOn w:val="a3"/>
    <w:uiPriority w:val="49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0">
    <w:name w:val="List Table 4 Accent 4"/>
    <w:basedOn w:val="a3"/>
    <w:uiPriority w:val="49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0">
    <w:name w:val="List Table 4 Accent 5"/>
    <w:basedOn w:val="a3"/>
    <w:uiPriority w:val="49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0">
    <w:name w:val="List Table 4 Accent 6"/>
    <w:basedOn w:val="a3"/>
    <w:uiPriority w:val="49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7">
    <w:name w:val="List Table 5 Dark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0">
    <w:name w:val="List Table 5 Dark Accent 3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0">
    <w:name w:val="List Table 5 Dark Accent 4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0">
    <w:name w:val="List Table 5 Dark Accent 5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0">
    <w:name w:val="List Table 5 Dark Accent 6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7">
    <w:name w:val="List Table 6 Colorful"/>
    <w:basedOn w:val="a3"/>
    <w:uiPriority w:val="51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3"/>
    <w:uiPriority w:val="51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0">
    <w:name w:val="List Table 6 Colorful Accent 2"/>
    <w:basedOn w:val="a3"/>
    <w:uiPriority w:val="51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0">
    <w:name w:val="List Table 6 Colorful Accent 3"/>
    <w:basedOn w:val="a3"/>
    <w:uiPriority w:val="51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0">
    <w:name w:val="List Table 6 Colorful Accent 4"/>
    <w:basedOn w:val="a3"/>
    <w:uiPriority w:val="51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0">
    <w:name w:val="List Table 6 Colorful Accent 5"/>
    <w:basedOn w:val="a3"/>
    <w:uiPriority w:val="51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0">
    <w:name w:val="List Table 6 Colorful Accent 6"/>
    <w:basedOn w:val="a3"/>
    <w:uiPriority w:val="51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0">
    <w:name w:val="List Table 7 Colorful"/>
    <w:basedOn w:val="a3"/>
    <w:uiPriority w:val="52"/>
    <w:rsid w:val="0097326C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3"/>
    <w:uiPriority w:val="52"/>
    <w:rsid w:val="0097326C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3"/>
    <w:uiPriority w:val="52"/>
    <w:rsid w:val="0097326C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3"/>
    <w:uiPriority w:val="52"/>
    <w:rsid w:val="0097326C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3"/>
    <w:uiPriority w:val="52"/>
    <w:rsid w:val="0097326C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3"/>
    <w:uiPriority w:val="52"/>
    <w:rsid w:val="0097326C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3"/>
    <w:uiPriority w:val="52"/>
    <w:rsid w:val="0097326C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f">
    <w:name w:val="Table Columns 1"/>
    <w:basedOn w:val="a3"/>
    <w:uiPriority w:val="99"/>
    <w:unhideWhenUsed/>
    <w:rsid w:val="0097326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umns 2"/>
    <w:basedOn w:val="a3"/>
    <w:uiPriority w:val="99"/>
    <w:unhideWhenUsed/>
    <w:rsid w:val="0097326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olumns 3"/>
    <w:basedOn w:val="a3"/>
    <w:uiPriority w:val="99"/>
    <w:unhideWhenUsed/>
    <w:rsid w:val="0097326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3"/>
    <w:uiPriority w:val="99"/>
    <w:unhideWhenUsed/>
    <w:rsid w:val="0097326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3"/>
    <w:uiPriority w:val="99"/>
    <w:unhideWhenUsed/>
    <w:rsid w:val="0097326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f0">
    <w:name w:val="Table Simple 1"/>
    <w:basedOn w:val="a3"/>
    <w:uiPriority w:val="99"/>
    <w:unhideWhenUsed/>
    <w:rsid w:val="0097326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3"/>
    <w:uiPriority w:val="99"/>
    <w:unhideWhenUsed/>
    <w:rsid w:val="0097326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Subtle 1"/>
    <w:basedOn w:val="a3"/>
    <w:uiPriority w:val="99"/>
    <w:unhideWhenUsed/>
    <w:rsid w:val="0097326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3"/>
    <w:uiPriority w:val="99"/>
    <w:rsid w:val="0097326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f2">
    <w:name w:val="index 1"/>
    <w:basedOn w:val="a1"/>
    <w:next w:val="a1"/>
    <w:autoRedefine/>
    <w:uiPriority w:val="99"/>
    <w:semiHidden/>
    <w:unhideWhenUsed/>
    <w:rsid w:val="0097326C"/>
    <w:pPr>
      <w:ind w:left="220" w:hanging="220"/>
    </w:pPr>
  </w:style>
  <w:style w:type="paragraph" w:styleId="2c">
    <w:name w:val="index 2"/>
    <w:basedOn w:val="a1"/>
    <w:next w:val="a1"/>
    <w:autoRedefine/>
    <w:uiPriority w:val="99"/>
    <w:semiHidden/>
    <w:unhideWhenUsed/>
    <w:rsid w:val="0097326C"/>
    <w:pPr>
      <w:ind w:left="440" w:hanging="220"/>
    </w:pPr>
  </w:style>
  <w:style w:type="paragraph" w:styleId="38">
    <w:name w:val="index 3"/>
    <w:basedOn w:val="a1"/>
    <w:next w:val="a1"/>
    <w:autoRedefine/>
    <w:uiPriority w:val="99"/>
    <w:semiHidden/>
    <w:unhideWhenUsed/>
    <w:rsid w:val="0097326C"/>
    <w:pPr>
      <w:ind w:left="660" w:hanging="220"/>
    </w:pPr>
  </w:style>
  <w:style w:type="paragraph" w:styleId="46">
    <w:name w:val="index 4"/>
    <w:basedOn w:val="a1"/>
    <w:next w:val="a1"/>
    <w:autoRedefine/>
    <w:uiPriority w:val="99"/>
    <w:semiHidden/>
    <w:unhideWhenUsed/>
    <w:rsid w:val="0097326C"/>
    <w:pPr>
      <w:ind w:left="880" w:hanging="220"/>
    </w:pPr>
  </w:style>
  <w:style w:type="paragraph" w:styleId="55">
    <w:name w:val="index 5"/>
    <w:basedOn w:val="a1"/>
    <w:next w:val="a1"/>
    <w:autoRedefine/>
    <w:uiPriority w:val="99"/>
    <w:semiHidden/>
    <w:unhideWhenUsed/>
    <w:rsid w:val="0097326C"/>
    <w:pPr>
      <w:ind w:left="1100" w:hanging="220"/>
    </w:pPr>
  </w:style>
  <w:style w:type="paragraph" w:styleId="62">
    <w:name w:val="index 6"/>
    <w:basedOn w:val="a1"/>
    <w:next w:val="a1"/>
    <w:autoRedefine/>
    <w:uiPriority w:val="99"/>
    <w:semiHidden/>
    <w:unhideWhenUsed/>
    <w:rsid w:val="0097326C"/>
    <w:pPr>
      <w:ind w:left="1320" w:hanging="220"/>
    </w:pPr>
  </w:style>
  <w:style w:type="paragraph" w:styleId="72">
    <w:name w:val="index 7"/>
    <w:basedOn w:val="a1"/>
    <w:next w:val="a1"/>
    <w:autoRedefine/>
    <w:uiPriority w:val="99"/>
    <w:semiHidden/>
    <w:unhideWhenUsed/>
    <w:rsid w:val="0097326C"/>
    <w:pPr>
      <w:ind w:left="1540" w:hanging="220"/>
    </w:pPr>
  </w:style>
  <w:style w:type="paragraph" w:styleId="82">
    <w:name w:val="index 8"/>
    <w:basedOn w:val="a1"/>
    <w:next w:val="a1"/>
    <w:autoRedefine/>
    <w:uiPriority w:val="99"/>
    <w:semiHidden/>
    <w:unhideWhenUsed/>
    <w:rsid w:val="0097326C"/>
    <w:pPr>
      <w:ind w:left="1760" w:hanging="220"/>
    </w:pPr>
  </w:style>
  <w:style w:type="paragraph" w:styleId="92">
    <w:name w:val="index 9"/>
    <w:basedOn w:val="a1"/>
    <w:next w:val="a1"/>
    <w:autoRedefine/>
    <w:uiPriority w:val="99"/>
    <w:semiHidden/>
    <w:unhideWhenUsed/>
    <w:rsid w:val="0097326C"/>
    <w:pPr>
      <w:ind w:left="1980" w:hanging="220"/>
    </w:pPr>
  </w:style>
  <w:style w:type="paragraph" w:styleId="aff8">
    <w:name w:val="index heading"/>
    <w:basedOn w:val="a1"/>
    <w:next w:val="1f2"/>
    <w:uiPriority w:val="99"/>
    <w:semiHidden/>
    <w:unhideWhenUsed/>
    <w:rsid w:val="0097326C"/>
    <w:rPr>
      <w:rFonts w:ascii="Calibri Light" w:eastAsiaTheme="majorEastAsia" w:hAnsi="Calibri Light" w:cs="Calibri Light"/>
      <w:b/>
      <w:bCs/>
    </w:rPr>
  </w:style>
  <w:style w:type="table" w:styleId="aff9">
    <w:name w:val="Table Grid"/>
    <w:basedOn w:val="a3"/>
    <w:uiPriority w:val="59"/>
    <w:rsid w:val="00876A17"/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</w:style>
  <w:style w:type="table" w:styleId="1f3">
    <w:name w:val="Table Grid 1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3"/>
    <w:uiPriority w:val="99"/>
    <w:unhideWhenUsed/>
    <w:rsid w:val="0097326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3"/>
    <w:uiPriority w:val="99"/>
    <w:unhideWhenUsed/>
    <w:rsid w:val="0097326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unhideWhenUsed/>
    <w:rsid w:val="0097326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3"/>
    <w:uiPriority w:val="99"/>
    <w:unhideWhenUsed/>
    <w:rsid w:val="0097326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3"/>
    <w:uiPriority w:val="99"/>
    <w:unhideWhenUsed/>
    <w:rsid w:val="0097326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Grid Table Light"/>
    <w:basedOn w:val="a3"/>
    <w:uiPriority w:val="40"/>
    <w:rsid w:val="009732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9">
    <w:name w:val="Grid Table 1 Light"/>
    <w:basedOn w:val="a3"/>
    <w:uiPriority w:val="46"/>
    <w:rsid w:val="009732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3"/>
    <w:uiPriority w:val="46"/>
    <w:rsid w:val="0097326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3"/>
    <w:uiPriority w:val="46"/>
    <w:rsid w:val="0097326C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1">
    <w:name w:val="Grid Table 1 Light Accent 3"/>
    <w:basedOn w:val="a3"/>
    <w:uiPriority w:val="46"/>
    <w:rsid w:val="0097326C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1">
    <w:name w:val="Grid Table 1 Light Accent 4"/>
    <w:basedOn w:val="a3"/>
    <w:uiPriority w:val="46"/>
    <w:rsid w:val="0097326C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1">
    <w:name w:val="Grid Table 1 Light Accent 5"/>
    <w:basedOn w:val="a3"/>
    <w:uiPriority w:val="46"/>
    <w:rsid w:val="0097326C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1">
    <w:name w:val="Grid Table 1 Light Accent 6"/>
    <w:basedOn w:val="a3"/>
    <w:uiPriority w:val="46"/>
    <w:rsid w:val="0097326C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8">
    <w:name w:val="Grid Table 2"/>
    <w:basedOn w:val="a3"/>
    <w:uiPriority w:val="47"/>
    <w:rsid w:val="0097326C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3"/>
    <w:uiPriority w:val="47"/>
    <w:rsid w:val="0097326C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1">
    <w:name w:val="Grid Table 2 Accent 2"/>
    <w:basedOn w:val="a3"/>
    <w:uiPriority w:val="47"/>
    <w:rsid w:val="0097326C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1">
    <w:name w:val="Grid Table 2 Accent 3"/>
    <w:basedOn w:val="a3"/>
    <w:uiPriority w:val="47"/>
    <w:rsid w:val="0097326C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1">
    <w:name w:val="Grid Table 2 Accent 4"/>
    <w:basedOn w:val="a3"/>
    <w:uiPriority w:val="47"/>
    <w:rsid w:val="0097326C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1">
    <w:name w:val="Grid Table 2 Accent 5"/>
    <w:basedOn w:val="a3"/>
    <w:uiPriority w:val="47"/>
    <w:rsid w:val="0097326C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1">
    <w:name w:val="Grid Table 2 Accent 6"/>
    <w:basedOn w:val="a3"/>
    <w:uiPriority w:val="47"/>
    <w:rsid w:val="0097326C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8">
    <w:name w:val="Grid Table 3"/>
    <w:basedOn w:val="a3"/>
    <w:uiPriority w:val="48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3"/>
    <w:uiPriority w:val="48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321">
    <w:name w:val="Grid Table 3 Accent 2"/>
    <w:basedOn w:val="a3"/>
    <w:uiPriority w:val="48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331">
    <w:name w:val="Grid Table 3 Accent 3"/>
    <w:basedOn w:val="a3"/>
    <w:uiPriority w:val="48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341">
    <w:name w:val="Grid Table 3 Accent 4"/>
    <w:basedOn w:val="a3"/>
    <w:uiPriority w:val="48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351">
    <w:name w:val="Grid Table 3 Accent 5"/>
    <w:basedOn w:val="a3"/>
    <w:uiPriority w:val="48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361">
    <w:name w:val="Grid Table 3 Accent 6"/>
    <w:basedOn w:val="a3"/>
    <w:uiPriority w:val="48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48">
    <w:name w:val="Grid Table 4"/>
    <w:basedOn w:val="a3"/>
    <w:uiPriority w:val="49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3"/>
    <w:uiPriority w:val="49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1">
    <w:name w:val="Grid Table 4 Accent 2"/>
    <w:basedOn w:val="a3"/>
    <w:uiPriority w:val="49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1">
    <w:name w:val="Grid Table 4 Accent 3"/>
    <w:basedOn w:val="a3"/>
    <w:uiPriority w:val="49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1">
    <w:name w:val="Grid Table 4 Accent 4"/>
    <w:basedOn w:val="a3"/>
    <w:uiPriority w:val="49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1">
    <w:name w:val="Grid Table 4 Accent 5"/>
    <w:basedOn w:val="a3"/>
    <w:uiPriority w:val="49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1">
    <w:name w:val="Grid Table 4 Accent 6"/>
    <w:basedOn w:val="a3"/>
    <w:uiPriority w:val="49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8">
    <w:name w:val="Grid Table 5 Dark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521">
    <w:name w:val="Grid Table 5 Dark Accent 2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531">
    <w:name w:val="Grid Table 5 Dark Accent 3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-541">
    <w:name w:val="Grid Table 5 Dark Accent 4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-551">
    <w:name w:val="Grid Table 5 Dark Accent 5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-561">
    <w:name w:val="Grid Table 5 Dark Accent 6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-68">
    <w:name w:val="Grid Table 6 Colorful"/>
    <w:basedOn w:val="a3"/>
    <w:uiPriority w:val="51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3"/>
    <w:uiPriority w:val="51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1">
    <w:name w:val="Grid Table 6 Colorful Accent 2"/>
    <w:basedOn w:val="a3"/>
    <w:uiPriority w:val="51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1">
    <w:name w:val="Grid Table 6 Colorful Accent 3"/>
    <w:basedOn w:val="a3"/>
    <w:uiPriority w:val="51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1">
    <w:name w:val="Grid Table 6 Colorful Accent 4"/>
    <w:basedOn w:val="a3"/>
    <w:uiPriority w:val="51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1">
    <w:name w:val="Grid Table 6 Colorful Accent 5"/>
    <w:basedOn w:val="a3"/>
    <w:uiPriority w:val="51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1">
    <w:name w:val="Grid Table 6 Colorful Accent 6"/>
    <w:basedOn w:val="a3"/>
    <w:uiPriority w:val="51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7">
    <w:name w:val="Grid Table 7 Colorful"/>
    <w:basedOn w:val="a3"/>
    <w:uiPriority w:val="52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3"/>
    <w:uiPriority w:val="52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720">
    <w:name w:val="Grid Table 7 Colorful Accent 2"/>
    <w:basedOn w:val="a3"/>
    <w:uiPriority w:val="52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730">
    <w:name w:val="Grid Table 7 Colorful Accent 3"/>
    <w:basedOn w:val="a3"/>
    <w:uiPriority w:val="52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740">
    <w:name w:val="Grid Table 7 Colorful Accent 4"/>
    <w:basedOn w:val="a3"/>
    <w:uiPriority w:val="52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750">
    <w:name w:val="Grid Table 7 Colorful Accent 5"/>
    <w:basedOn w:val="a3"/>
    <w:uiPriority w:val="52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760">
    <w:name w:val="Grid Table 7 Colorful Accent 6"/>
    <w:basedOn w:val="a3"/>
    <w:uiPriority w:val="52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a">
    <w:name w:val="Table Web 1"/>
    <w:basedOn w:val="a3"/>
    <w:uiPriority w:val="99"/>
    <w:unhideWhenUsed/>
    <w:rsid w:val="0097326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9">
    <w:name w:val="Table Web 2"/>
    <w:basedOn w:val="a3"/>
    <w:uiPriority w:val="99"/>
    <w:unhideWhenUsed/>
    <w:rsid w:val="0097326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9">
    <w:name w:val="Table Web 3"/>
    <w:basedOn w:val="a3"/>
    <w:uiPriority w:val="99"/>
    <w:rsid w:val="0097326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footnote reference"/>
    <w:aliases w:val="Знак сноски 1,Знак сноски-FN,Ciae niinee-FN,Referencia nota al pie"/>
    <w:basedOn w:val="a2"/>
    <w:uiPriority w:val="99"/>
    <w:semiHidden/>
    <w:unhideWhenUsed/>
    <w:rsid w:val="0097326C"/>
    <w:rPr>
      <w:rFonts w:ascii="Calibri" w:hAnsi="Calibri" w:cs="Calibri"/>
      <w:vertAlign w:val="superscript"/>
    </w:rPr>
  </w:style>
  <w:style w:type="table" w:styleId="1f4">
    <w:name w:val="Table 3D effects 1"/>
    <w:basedOn w:val="a3"/>
    <w:uiPriority w:val="99"/>
    <w:unhideWhenUsed/>
    <w:rsid w:val="0097326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3"/>
    <w:uiPriority w:val="99"/>
    <w:unhideWhenUsed/>
    <w:rsid w:val="0097326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3"/>
    <w:uiPriority w:val="99"/>
    <w:unhideWhenUsed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Theme"/>
    <w:basedOn w:val="a3"/>
    <w:uiPriority w:val="99"/>
    <w:unhideWhenUsed/>
    <w:rsid w:val="009732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Обычный в таблице"/>
    <w:basedOn w:val="a1"/>
    <w:link w:val="affe"/>
    <w:qFormat/>
    <w:rsid w:val="00180FA1"/>
    <w:pPr>
      <w:ind w:firstLine="0"/>
    </w:pPr>
    <w:rPr>
      <w:sz w:val="20"/>
    </w:rPr>
  </w:style>
  <w:style w:type="character" w:customStyle="1" w:styleId="afb">
    <w:name w:val="Абзац списка Знак"/>
    <w:link w:val="afa"/>
    <w:locked/>
    <w:rsid w:val="000159E0"/>
    <w:rPr>
      <w:rFonts w:ascii="Times New Roman" w:hAnsi="Times New Roman" w:cs="Calibri"/>
      <w:sz w:val="26"/>
    </w:rPr>
  </w:style>
  <w:style w:type="paragraph" w:customStyle="1" w:styleId="1f5">
    <w:name w:val="Заголов1"/>
    <w:basedOn w:val="a1"/>
    <w:semiHidden/>
    <w:rsid w:val="001564C5"/>
    <w:pPr>
      <w:suppressAutoHyphens w:val="0"/>
      <w:autoSpaceDE w:val="0"/>
      <w:adjustRightInd w:val="0"/>
      <w:spacing w:line="360" w:lineRule="auto"/>
      <w:jc w:val="center"/>
      <w:textAlignment w:val="auto"/>
    </w:pPr>
    <w:rPr>
      <w:rFonts w:ascii="Arial" w:eastAsia="Times New Roman" w:hAnsi="Arial"/>
      <w:b/>
      <w:bCs/>
      <w:kern w:val="0"/>
      <w:szCs w:val="28"/>
      <w:lang w:eastAsia="ru-RU" w:bidi="ar-SA"/>
    </w:rPr>
  </w:style>
  <w:style w:type="character" w:customStyle="1" w:styleId="affe">
    <w:name w:val="Обычный в таблице Знак"/>
    <w:basedOn w:val="a2"/>
    <w:link w:val="affd"/>
    <w:locked/>
    <w:rsid w:val="00180FA1"/>
    <w:rPr>
      <w:rFonts w:ascii="Times New Roman" w:eastAsia="NSimSun" w:hAnsi="Times New Roman" w:cs="Arial"/>
      <w:kern w:val="3"/>
      <w:sz w:val="20"/>
      <w:szCs w:val="24"/>
      <w:lang w:eastAsia="zh-CN" w:bidi="hi-IN"/>
    </w:rPr>
  </w:style>
  <w:style w:type="numbering" w:customStyle="1" w:styleId="1f6">
    <w:name w:val="Нет списка1"/>
    <w:next w:val="a4"/>
    <w:uiPriority w:val="99"/>
    <w:semiHidden/>
    <w:unhideWhenUsed/>
    <w:rsid w:val="006552D2"/>
  </w:style>
  <w:style w:type="table" w:customStyle="1" w:styleId="1f7">
    <w:name w:val="Сетка таблицы1"/>
    <w:basedOn w:val="a3"/>
    <w:next w:val="aff9"/>
    <w:uiPriority w:val="39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Таблица простая 21"/>
    <w:basedOn w:val="a3"/>
    <w:next w:val="28"/>
    <w:uiPriority w:val="42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0">
    <w:name w:val="Таблица простая 11"/>
    <w:basedOn w:val="a3"/>
    <w:next w:val="1d"/>
    <w:uiPriority w:val="41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WWOutlineListStyle26">
    <w:name w:val="WW_OutlineListStyle_26"/>
    <w:basedOn w:val="a4"/>
    <w:rsid w:val="00797399"/>
    <w:pPr>
      <w:numPr>
        <w:numId w:val="4"/>
      </w:numPr>
    </w:pPr>
  </w:style>
  <w:style w:type="numbering" w:customStyle="1" w:styleId="WWOutlineListStyle25">
    <w:name w:val="WW_OutlineListStyle_25"/>
    <w:basedOn w:val="a4"/>
    <w:rsid w:val="00797399"/>
    <w:pPr>
      <w:numPr>
        <w:numId w:val="5"/>
      </w:numPr>
    </w:pPr>
  </w:style>
  <w:style w:type="numbering" w:customStyle="1" w:styleId="WWOutlineListStyle24">
    <w:name w:val="WW_OutlineListStyle_24"/>
    <w:basedOn w:val="a4"/>
    <w:rsid w:val="00797399"/>
    <w:pPr>
      <w:numPr>
        <w:numId w:val="6"/>
      </w:numPr>
    </w:pPr>
  </w:style>
  <w:style w:type="numbering" w:customStyle="1" w:styleId="WWOutlineListStyle23">
    <w:name w:val="WW_OutlineListStyle_23"/>
    <w:basedOn w:val="a4"/>
    <w:rsid w:val="00797399"/>
    <w:pPr>
      <w:numPr>
        <w:numId w:val="7"/>
      </w:numPr>
    </w:pPr>
  </w:style>
  <w:style w:type="numbering" w:customStyle="1" w:styleId="WWOutlineListStyle22">
    <w:name w:val="WW_OutlineListStyle_22"/>
    <w:basedOn w:val="a4"/>
    <w:rsid w:val="00797399"/>
    <w:pPr>
      <w:numPr>
        <w:numId w:val="8"/>
      </w:numPr>
    </w:pPr>
  </w:style>
  <w:style w:type="numbering" w:customStyle="1" w:styleId="WWOutlineListStyle21">
    <w:name w:val="WW_OutlineListStyle_21"/>
    <w:basedOn w:val="a4"/>
    <w:rsid w:val="00797399"/>
    <w:pPr>
      <w:numPr>
        <w:numId w:val="9"/>
      </w:numPr>
    </w:pPr>
  </w:style>
  <w:style w:type="numbering" w:customStyle="1" w:styleId="WWOutlineListStyle20">
    <w:name w:val="WW_OutlineListStyle_20"/>
    <w:basedOn w:val="a4"/>
    <w:rsid w:val="00797399"/>
    <w:pPr>
      <w:numPr>
        <w:numId w:val="10"/>
      </w:numPr>
    </w:pPr>
  </w:style>
  <w:style w:type="numbering" w:customStyle="1" w:styleId="WWOutlineListStyle19">
    <w:name w:val="WW_OutlineListStyle_19"/>
    <w:basedOn w:val="a4"/>
    <w:rsid w:val="00797399"/>
    <w:pPr>
      <w:numPr>
        <w:numId w:val="11"/>
      </w:numPr>
    </w:pPr>
  </w:style>
  <w:style w:type="numbering" w:customStyle="1" w:styleId="WWOutlineListStyle18">
    <w:name w:val="WW_OutlineListStyle_18"/>
    <w:basedOn w:val="a4"/>
    <w:rsid w:val="00797399"/>
    <w:pPr>
      <w:numPr>
        <w:numId w:val="12"/>
      </w:numPr>
    </w:pPr>
  </w:style>
  <w:style w:type="numbering" w:customStyle="1" w:styleId="WWOutlineListStyle17">
    <w:name w:val="WW_OutlineListStyle_17"/>
    <w:basedOn w:val="a4"/>
    <w:rsid w:val="00797399"/>
    <w:pPr>
      <w:numPr>
        <w:numId w:val="13"/>
      </w:numPr>
    </w:pPr>
  </w:style>
  <w:style w:type="numbering" w:customStyle="1" w:styleId="WWOutlineListStyle16">
    <w:name w:val="WW_OutlineListStyle_16"/>
    <w:basedOn w:val="a4"/>
    <w:rsid w:val="00797399"/>
    <w:pPr>
      <w:numPr>
        <w:numId w:val="14"/>
      </w:numPr>
    </w:pPr>
  </w:style>
  <w:style w:type="numbering" w:customStyle="1" w:styleId="WWOutlineListStyle15">
    <w:name w:val="WW_OutlineListStyle_15"/>
    <w:basedOn w:val="a4"/>
    <w:rsid w:val="00797399"/>
  </w:style>
  <w:style w:type="numbering" w:customStyle="1" w:styleId="WWOutlineListStyle14">
    <w:name w:val="WW_OutlineListStyle_14"/>
    <w:basedOn w:val="a4"/>
    <w:rsid w:val="00797399"/>
    <w:pPr>
      <w:numPr>
        <w:numId w:val="15"/>
      </w:numPr>
    </w:pPr>
  </w:style>
  <w:style w:type="numbering" w:customStyle="1" w:styleId="WWOutlineListStyle13">
    <w:name w:val="WW_OutlineListStyle_13"/>
    <w:basedOn w:val="a4"/>
    <w:rsid w:val="00797399"/>
    <w:pPr>
      <w:numPr>
        <w:numId w:val="16"/>
      </w:numPr>
    </w:pPr>
  </w:style>
  <w:style w:type="numbering" w:customStyle="1" w:styleId="WWOutlineListStyle12">
    <w:name w:val="WW_OutlineListStyle_12"/>
    <w:basedOn w:val="a4"/>
    <w:rsid w:val="00797399"/>
    <w:pPr>
      <w:numPr>
        <w:numId w:val="17"/>
      </w:numPr>
    </w:pPr>
  </w:style>
  <w:style w:type="numbering" w:customStyle="1" w:styleId="WWOutlineListStyle11">
    <w:name w:val="WW_OutlineListStyle_11"/>
    <w:basedOn w:val="a4"/>
    <w:rsid w:val="00797399"/>
    <w:pPr>
      <w:numPr>
        <w:numId w:val="18"/>
      </w:numPr>
    </w:pPr>
  </w:style>
  <w:style w:type="numbering" w:customStyle="1" w:styleId="WWOutlineListStyle10">
    <w:name w:val="WW_OutlineListStyle_10"/>
    <w:basedOn w:val="a4"/>
    <w:rsid w:val="00797399"/>
    <w:pPr>
      <w:numPr>
        <w:numId w:val="19"/>
      </w:numPr>
    </w:pPr>
  </w:style>
  <w:style w:type="numbering" w:customStyle="1" w:styleId="WWOutlineListStyle9">
    <w:name w:val="WW_OutlineListStyle_9"/>
    <w:basedOn w:val="a4"/>
    <w:rsid w:val="00797399"/>
    <w:pPr>
      <w:numPr>
        <w:numId w:val="20"/>
      </w:numPr>
    </w:pPr>
  </w:style>
  <w:style w:type="numbering" w:customStyle="1" w:styleId="WWOutlineListStyle8">
    <w:name w:val="WW_OutlineListStyle_8"/>
    <w:basedOn w:val="a4"/>
    <w:rsid w:val="00797399"/>
    <w:pPr>
      <w:numPr>
        <w:numId w:val="21"/>
      </w:numPr>
    </w:pPr>
  </w:style>
  <w:style w:type="numbering" w:customStyle="1" w:styleId="WWOutlineListStyle7">
    <w:name w:val="WW_OutlineListStyle_7"/>
    <w:basedOn w:val="a4"/>
    <w:rsid w:val="00797399"/>
    <w:pPr>
      <w:numPr>
        <w:numId w:val="22"/>
      </w:numPr>
    </w:pPr>
  </w:style>
  <w:style w:type="numbering" w:customStyle="1" w:styleId="WWOutlineListStyle6">
    <w:name w:val="WW_OutlineListStyle_6"/>
    <w:basedOn w:val="a4"/>
    <w:rsid w:val="00797399"/>
    <w:pPr>
      <w:numPr>
        <w:numId w:val="23"/>
      </w:numPr>
    </w:pPr>
  </w:style>
  <w:style w:type="numbering" w:customStyle="1" w:styleId="WWOutlineListStyle5">
    <w:name w:val="WW_OutlineListStyle_5"/>
    <w:basedOn w:val="a4"/>
    <w:rsid w:val="00797399"/>
  </w:style>
  <w:style w:type="numbering" w:customStyle="1" w:styleId="WWOutlineListStyle4">
    <w:name w:val="WW_OutlineListStyle_4"/>
    <w:basedOn w:val="a4"/>
    <w:rsid w:val="00797399"/>
    <w:pPr>
      <w:numPr>
        <w:numId w:val="24"/>
      </w:numPr>
    </w:pPr>
  </w:style>
  <w:style w:type="numbering" w:customStyle="1" w:styleId="WWOutlineListStyle3">
    <w:name w:val="WW_OutlineListStyle_3"/>
    <w:basedOn w:val="a4"/>
    <w:rsid w:val="00797399"/>
    <w:pPr>
      <w:numPr>
        <w:numId w:val="25"/>
      </w:numPr>
    </w:pPr>
  </w:style>
  <w:style w:type="numbering" w:customStyle="1" w:styleId="WWOutlineListStyle2">
    <w:name w:val="WW_OutlineListStyle_2"/>
    <w:basedOn w:val="a4"/>
    <w:rsid w:val="00797399"/>
    <w:pPr>
      <w:numPr>
        <w:numId w:val="26"/>
      </w:numPr>
    </w:pPr>
  </w:style>
  <w:style w:type="numbering" w:customStyle="1" w:styleId="WWOutlineListStyle1">
    <w:name w:val="WW_OutlineListStyle_1"/>
    <w:basedOn w:val="a4"/>
    <w:rsid w:val="00797399"/>
    <w:pPr>
      <w:numPr>
        <w:numId w:val="27"/>
      </w:numPr>
    </w:pPr>
  </w:style>
  <w:style w:type="numbering" w:customStyle="1" w:styleId="WWOutlineListStyle">
    <w:name w:val="WW_OutlineListStyle"/>
    <w:basedOn w:val="a4"/>
    <w:rsid w:val="00797399"/>
    <w:pPr>
      <w:numPr>
        <w:numId w:val="28"/>
      </w:numPr>
    </w:pPr>
  </w:style>
  <w:style w:type="numbering" w:customStyle="1" w:styleId="Outline">
    <w:name w:val="Outline"/>
    <w:basedOn w:val="a4"/>
    <w:rsid w:val="00797399"/>
    <w:pPr>
      <w:numPr>
        <w:numId w:val="29"/>
      </w:numPr>
    </w:pPr>
  </w:style>
  <w:style w:type="numbering" w:customStyle="1" w:styleId="WWNum1">
    <w:name w:val="WWNum1"/>
    <w:basedOn w:val="a4"/>
    <w:rsid w:val="00797399"/>
    <w:pPr>
      <w:numPr>
        <w:numId w:val="30"/>
      </w:numPr>
    </w:pPr>
  </w:style>
  <w:style w:type="numbering" w:customStyle="1" w:styleId="WWNum2">
    <w:name w:val="WWNum2"/>
    <w:basedOn w:val="a4"/>
    <w:rsid w:val="00797399"/>
    <w:pPr>
      <w:numPr>
        <w:numId w:val="31"/>
      </w:numPr>
    </w:pPr>
  </w:style>
  <w:style w:type="numbering" w:customStyle="1" w:styleId="WWNum3">
    <w:name w:val="WWNum3"/>
    <w:basedOn w:val="a4"/>
    <w:rsid w:val="00797399"/>
    <w:pPr>
      <w:numPr>
        <w:numId w:val="32"/>
      </w:numPr>
    </w:pPr>
  </w:style>
  <w:style w:type="numbering" w:customStyle="1" w:styleId="WWNum4">
    <w:name w:val="WWNum4"/>
    <w:basedOn w:val="a4"/>
    <w:rsid w:val="00797399"/>
    <w:pPr>
      <w:numPr>
        <w:numId w:val="33"/>
      </w:numPr>
    </w:pPr>
  </w:style>
  <w:style w:type="numbering" w:customStyle="1" w:styleId="WWNum5">
    <w:name w:val="WWNum5"/>
    <w:basedOn w:val="a4"/>
    <w:rsid w:val="00797399"/>
    <w:pPr>
      <w:numPr>
        <w:numId w:val="34"/>
      </w:numPr>
    </w:pPr>
  </w:style>
  <w:style w:type="numbering" w:customStyle="1" w:styleId="WWNum6">
    <w:name w:val="WWNum6"/>
    <w:basedOn w:val="a4"/>
    <w:rsid w:val="00797399"/>
    <w:pPr>
      <w:numPr>
        <w:numId w:val="35"/>
      </w:numPr>
    </w:pPr>
  </w:style>
  <w:style w:type="numbering" w:customStyle="1" w:styleId="WWNum7">
    <w:name w:val="WWNum7"/>
    <w:basedOn w:val="a4"/>
    <w:rsid w:val="00797399"/>
  </w:style>
  <w:style w:type="numbering" w:customStyle="1" w:styleId="WWNum8">
    <w:name w:val="WWNum8"/>
    <w:basedOn w:val="a4"/>
    <w:rsid w:val="00797399"/>
    <w:pPr>
      <w:numPr>
        <w:numId w:val="36"/>
      </w:numPr>
    </w:pPr>
  </w:style>
  <w:style w:type="numbering" w:customStyle="1" w:styleId="WWNum9">
    <w:name w:val="WWNum9"/>
    <w:basedOn w:val="a4"/>
    <w:rsid w:val="00797399"/>
  </w:style>
  <w:style w:type="numbering" w:customStyle="1" w:styleId="WWNum11">
    <w:name w:val="WWNum11"/>
    <w:basedOn w:val="a4"/>
    <w:rsid w:val="00797399"/>
  </w:style>
  <w:style w:type="numbering" w:customStyle="1" w:styleId="WWNum12">
    <w:name w:val="WWNum12"/>
    <w:basedOn w:val="a4"/>
    <w:rsid w:val="00797399"/>
  </w:style>
  <w:style w:type="numbering" w:customStyle="1" w:styleId="WWNum13">
    <w:name w:val="WWNum13"/>
    <w:basedOn w:val="a4"/>
    <w:rsid w:val="00797399"/>
  </w:style>
  <w:style w:type="numbering" w:customStyle="1" w:styleId="WWNum14">
    <w:name w:val="WWNum14"/>
    <w:basedOn w:val="a4"/>
    <w:rsid w:val="00797399"/>
  </w:style>
  <w:style w:type="numbering" w:customStyle="1" w:styleId="WWNum15">
    <w:name w:val="WWNum15"/>
    <w:basedOn w:val="a4"/>
    <w:rsid w:val="00797399"/>
  </w:style>
  <w:style w:type="numbering" w:customStyle="1" w:styleId="WWNum16">
    <w:name w:val="WWNum16"/>
    <w:basedOn w:val="a4"/>
    <w:rsid w:val="00797399"/>
  </w:style>
  <w:style w:type="numbering" w:customStyle="1" w:styleId="WWNum17">
    <w:name w:val="WWNum17"/>
    <w:basedOn w:val="a4"/>
    <w:rsid w:val="00797399"/>
  </w:style>
  <w:style w:type="numbering" w:customStyle="1" w:styleId="WWNum18">
    <w:name w:val="WWNum18"/>
    <w:basedOn w:val="a4"/>
    <w:rsid w:val="00797399"/>
  </w:style>
  <w:style w:type="numbering" w:customStyle="1" w:styleId="WWNum19">
    <w:name w:val="WWNum19"/>
    <w:basedOn w:val="a4"/>
    <w:rsid w:val="00797399"/>
    <w:pPr>
      <w:numPr>
        <w:numId w:val="37"/>
      </w:numPr>
    </w:pPr>
  </w:style>
  <w:style w:type="numbering" w:customStyle="1" w:styleId="WWNum20">
    <w:name w:val="WWNum20"/>
    <w:basedOn w:val="a4"/>
    <w:rsid w:val="00797399"/>
  </w:style>
  <w:style w:type="numbering" w:customStyle="1" w:styleId="WWNum21">
    <w:name w:val="WWNum21"/>
    <w:basedOn w:val="a4"/>
    <w:rsid w:val="00797399"/>
  </w:style>
  <w:style w:type="numbering" w:customStyle="1" w:styleId="WWNum22">
    <w:name w:val="WWNum22"/>
    <w:basedOn w:val="a4"/>
    <w:rsid w:val="00797399"/>
  </w:style>
  <w:style w:type="numbering" w:customStyle="1" w:styleId="WWNum24">
    <w:name w:val="WWNum24"/>
    <w:basedOn w:val="a4"/>
    <w:rsid w:val="00797399"/>
  </w:style>
  <w:style w:type="numbering" w:customStyle="1" w:styleId="WW8Num31">
    <w:name w:val="WW8Num31"/>
    <w:basedOn w:val="a4"/>
    <w:rsid w:val="00797399"/>
  </w:style>
  <w:style w:type="paragraph" w:customStyle="1" w:styleId="ConsNonformat">
    <w:name w:val="ConsNonformat"/>
    <w:link w:val="ConsNonformat0"/>
    <w:semiHidden/>
    <w:rsid w:val="007C4A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7C4AF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">
    <w:name w:val="Список маркир"/>
    <w:basedOn w:val="a1"/>
    <w:link w:val="afff0"/>
    <w:semiHidden/>
    <w:rsid w:val="007C4AF4"/>
    <w:pPr>
      <w:suppressAutoHyphens w:val="0"/>
      <w:autoSpaceDN/>
      <w:spacing w:line="360" w:lineRule="auto"/>
      <w:ind w:firstLine="540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afff0">
    <w:name w:val="Список маркир Знак"/>
    <w:link w:val="afff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Список нумерованный Знак"/>
    <w:basedOn w:val="a1"/>
    <w:semiHidden/>
    <w:rsid w:val="007C4AF4"/>
    <w:pPr>
      <w:numPr>
        <w:numId w:val="46"/>
      </w:numPr>
      <w:tabs>
        <w:tab w:val="left" w:pos="1260"/>
      </w:tabs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1">
    <w:name w:val="Список нумерованный"/>
    <w:basedOn w:val="a1"/>
    <w:semiHidden/>
    <w:rsid w:val="007C4AF4"/>
    <w:pPr>
      <w:tabs>
        <w:tab w:val="num" w:pos="153"/>
        <w:tab w:val="left" w:pos="1260"/>
      </w:tabs>
      <w:suppressAutoHyphens w:val="0"/>
      <w:autoSpaceDN/>
      <w:spacing w:line="360" w:lineRule="auto"/>
      <w:ind w:left="153" w:hanging="153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ConsNonformat0">
    <w:name w:val="ConsNonformat Знак"/>
    <w:link w:val="ConsNonformat"/>
    <w:semiHidden/>
    <w:locked/>
    <w:rsid w:val="007C4A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том"/>
    <w:basedOn w:val="ConsNonformat"/>
    <w:semiHidden/>
    <w:rsid w:val="007C4AF4"/>
    <w:pPr>
      <w:widowControl/>
      <w:spacing w:line="360" w:lineRule="auto"/>
      <w:ind w:firstLine="720"/>
      <w:jc w:val="both"/>
    </w:pPr>
    <w:rPr>
      <w:rFonts w:ascii="Times New Roman" w:hAnsi="Times New Roman" w:cs="Times New Roman"/>
      <w:b/>
      <w:sz w:val="28"/>
      <w:szCs w:val="24"/>
    </w:rPr>
  </w:style>
  <w:style w:type="paragraph" w:customStyle="1" w:styleId="111">
    <w:name w:val="Заголовок 1.1"/>
    <w:basedOn w:val="a1"/>
    <w:semiHidden/>
    <w:rsid w:val="007C4AF4"/>
    <w:pPr>
      <w:keepNext/>
      <w:keepLines/>
      <w:suppressAutoHyphens w:val="0"/>
      <w:autoSpaceDN/>
      <w:spacing w:before="40" w:after="40" w:line="360" w:lineRule="auto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afff3">
    <w:name w:val="Статья"/>
    <w:basedOn w:val="a1"/>
    <w:link w:val="afff4"/>
    <w:semiHidden/>
    <w:rsid w:val="007C4AF4"/>
    <w:pPr>
      <w:suppressAutoHyphens w:val="0"/>
      <w:autoSpaceDN/>
      <w:spacing w:line="360" w:lineRule="auto"/>
      <w:ind w:firstLine="567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afff4">
    <w:name w:val="Статья Знак"/>
    <w:link w:val="afff3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1"/>
    <w:semiHidden/>
    <w:rsid w:val="007C4AF4"/>
    <w:pPr>
      <w:suppressAutoHyphens w:val="0"/>
      <w:autoSpaceDN/>
      <w:spacing w:before="100" w:beforeAutospacing="1" w:after="100" w:afterAutospacing="1" w:line="360" w:lineRule="auto"/>
      <w:contextualSpacing w:val="0"/>
      <w:jc w:val="center"/>
      <w:textAlignment w:val="auto"/>
    </w:pPr>
    <w:rPr>
      <w:rFonts w:ascii="Times New Roman CYR" w:eastAsia="Times New Roman" w:hAnsi="Times New Roman CYR" w:cs="Times New Roman CYR"/>
      <w:kern w:val="0"/>
      <w:sz w:val="24"/>
      <w:lang w:eastAsia="ru-RU" w:bidi="ar-SA"/>
    </w:rPr>
  </w:style>
  <w:style w:type="character" w:customStyle="1" w:styleId="120">
    <w:name w:val="Заголовок_12"/>
    <w:semiHidden/>
    <w:rsid w:val="007C4AF4"/>
    <w:rPr>
      <w:b/>
    </w:rPr>
  </w:style>
  <w:style w:type="character" w:customStyle="1" w:styleId="1f8">
    <w:name w:val="Заголовок 1 Знак Знак Знак Знак"/>
    <w:semiHidden/>
    <w:rsid w:val="007C4AF4"/>
    <w:rPr>
      <w:rFonts w:cs="Times New Roman"/>
      <w:bCs/>
      <w:sz w:val="28"/>
      <w:szCs w:val="28"/>
      <w:lang w:val="ru-RU" w:eastAsia="ru-RU" w:bidi="ar-SA"/>
    </w:rPr>
  </w:style>
  <w:style w:type="paragraph" w:customStyle="1" w:styleId="afff5">
    <w:name w:val="Îáû÷íûé"/>
    <w:semiHidden/>
    <w:rsid w:val="007C4A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6">
    <w:name w:val="Заглавие раздела"/>
    <w:basedOn w:val="20"/>
    <w:semiHidden/>
    <w:rsid w:val="007C4AF4"/>
    <w:pPr>
      <w:tabs>
        <w:tab w:val="num" w:pos="555"/>
        <w:tab w:val="num" w:pos="1789"/>
      </w:tabs>
      <w:spacing w:after="240" w:line="360" w:lineRule="auto"/>
      <w:ind w:left="1789" w:hanging="360"/>
      <w:jc w:val="center"/>
    </w:pPr>
    <w:rPr>
      <w:rFonts w:eastAsia="Times New Roman" w:cs="Times New Roman"/>
      <w:i/>
      <w:iCs/>
      <w:kern w:val="0"/>
      <w:sz w:val="24"/>
      <w:szCs w:val="24"/>
      <w:lang w:eastAsia="ru-RU" w:bidi="ar-SA"/>
    </w:rPr>
  </w:style>
  <w:style w:type="paragraph" w:customStyle="1" w:styleId="1f9">
    <w:name w:val="Заголовок_1 Знак"/>
    <w:basedOn w:val="a1"/>
    <w:link w:val="1fa"/>
    <w:semiHidden/>
    <w:rsid w:val="007C4AF4"/>
    <w:pPr>
      <w:suppressAutoHyphens w:val="0"/>
      <w:autoSpaceDN/>
      <w:spacing w:line="360" w:lineRule="auto"/>
      <w:contextualSpacing w:val="0"/>
      <w:jc w:val="center"/>
      <w:textAlignment w:val="auto"/>
    </w:pPr>
    <w:rPr>
      <w:rFonts w:eastAsia="Times New Roman" w:cs="Times New Roman"/>
      <w:b/>
      <w:caps/>
      <w:kern w:val="0"/>
      <w:sz w:val="24"/>
      <w:lang w:eastAsia="ru-RU" w:bidi="ar-SA"/>
    </w:rPr>
  </w:style>
  <w:style w:type="character" w:customStyle="1" w:styleId="1fa">
    <w:name w:val="Заголовок_1 Знак Знак"/>
    <w:link w:val="1f9"/>
    <w:semiHidden/>
    <w:locked/>
    <w:rsid w:val="007C4AF4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7">
    <w:name w:val="Неразрывный основной текст"/>
    <w:basedOn w:val="a1"/>
    <w:semiHidden/>
    <w:rsid w:val="00F831DE"/>
    <w:pPr>
      <w:keepNext/>
      <w:suppressAutoHyphens w:val="0"/>
      <w:autoSpaceDN/>
      <w:spacing w:after="240" w:line="240" w:lineRule="atLeast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afff8">
    <w:name w:val="Рисунок"/>
    <w:basedOn w:val="a1"/>
    <w:next w:val="a1"/>
    <w:semiHidden/>
    <w:rsid w:val="007C4AF4"/>
    <w:pPr>
      <w:keepNext/>
      <w:suppressAutoHyphens w:val="0"/>
      <w:autoSpaceDN/>
      <w:spacing w:line="360" w:lineRule="auto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afff9">
    <w:name w:val="Название части"/>
    <w:basedOn w:val="a1"/>
    <w:semiHidden/>
    <w:rsid w:val="007C4AF4"/>
    <w:pPr>
      <w:shd w:val="solid" w:color="auto" w:fill="auto"/>
      <w:suppressAutoHyphens w:val="0"/>
      <w:autoSpaceDN/>
      <w:spacing w:line="360" w:lineRule="exact"/>
      <w:contextualSpacing w:val="0"/>
      <w:jc w:val="center"/>
      <w:textAlignment w:val="auto"/>
    </w:pPr>
    <w:rPr>
      <w:rFonts w:ascii="Arial" w:eastAsia="Times New Roman" w:hAnsi="Arial"/>
      <w:color w:val="FFFFFF"/>
      <w:spacing w:val="-16"/>
      <w:kern w:val="0"/>
      <w:szCs w:val="26"/>
      <w:lang w:eastAsia="en-US" w:bidi="ar-SA"/>
    </w:rPr>
  </w:style>
  <w:style w:type="paragraph" w:customStyle="1" w:styleId="afffa">
    <w:name w:val="Подзаголовок главы"/>
    <w:basedOn w:val="a1"/>
    <w:semiHidden/>
    <w:rsid w:val="00197DCC"/>
    <w:pPr>
      <w:keepNext/>
      <w:keepLines/>
      <w:suppressAutoHyphens w:val="0"/>
      <w:autoSpaceDN/>
      <w:spacing w:before="60" w:after="120" w:line="340" w:lineRule="atLeast"/>
      <w:contextualSpacing w:val="0"/>
      <w:jc w:val="left"/>
      <w:textAlignment w:val="auto"/>
    </w:pPr>
    <w:rPr>
      <w:rFonts w:ascii="Arial" w:eastAsia="Times New Roman" w:hAnsi="Arial"/>
      <w:spacing w:val="-16"/>
      <w:kern w:val="28"/>
      <w:sz w:val="32"/>
      <w:szCs w:val="32"/>
      <w:lang w:eastAsia="en-US" w:bidi="ar-SA"/>
    </w:rPr>
  </w:style>
  <w:style w:type="paragraph" w:customStyle="1" w:styleId="afffb">
    <w:name w:val="Название предприятия"/>
    <w:basedOn w:val="a1"/>
    <w:semiHidden/>
    <w:rsid w:val="007C4AF4"/>
    <w:pPr>
      <w:keepNext/>
      <w:keepLines/>
      <w:suppressAutoHyphens w:val="0"/>
      <w:autoSpaceDN/>
      <w:spacing w:line="220" w:lineRule="atLeast"/>
      <w:contextualSpacing w:val="0"/>
      <w:textAlignment w:val="auto"/>
    </w:pPr>
    <w:rPr>
      <w:rFonts w:ascii="Arial Black" w:eastAsia="Times New Roman" w:hAnsi="Arial Black" w:cs="Arial Black"/>
      <w:spacing w:val="-25"/>
      <w:kern w:val="28"/>
      <w:sz w:val="32"/>
      <w:szCs w:val="32"/>
      <w:lang w:eastAsia="en-US" w:bidi="ar-SA"/>
    </w:rPr>
  </w:style>
  <w:style w:type="paragraph" w:customStyle="1" w:styleId="11">
    <w:name w:val="Маркированный_1"/>
    <w:basedOn w:val="a1"/>
    <w:link w:val="1fb"/>
    <w:semiHidden/>
    <w:rsid w:val="007C4AF4"/>
    <w:pPr>
      <w:numPr>
        <w:ilvl w:val="1"/>
        <w:numId w:val="38"/>
      </w:numPr>
      <w:tabs>
        <w:tab w:val="clear" w:pos="2149"/>
        <w:tab w:val="left" w:pos="900"/>
      </w:tabs>
      <w:suppressAutoHyphens w:val="0"/>
      <w:autoSpaceDN/>
      <w:spacing w:line="360" w:lineRule="auto"/>
      <w:ind w:left="0" w:firstLine="720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fb">
    <w:name w:val="Маркированный_1 Знак"/>
    <w:link w:val="11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екст таблицы"/>
    <w:basedOn w:val="a1"/>
    <w:semiHidden/>
    <w:rsid w:val="007C4AF4"/>
    <w:pPr>
      <w:suppressAutoHyphens w:val="0"/>
      <w:autoSpaceDN/>
      <w:spacing w:before="60" w:line="360" w:lineRule="auto"/>
      <w:contextualSpacing w:val="0"/>
      <w:textAlignment w:val="auto"/>
    </w:pPr>
    <w:rPr>
      <w:rFonts w:ascii="Arial" w:eastAsia="Times New Roman" w:hAnsi="Arial"/>
      <w:spacing w:val="-5"/>
      <w:kern w:val="0"/>
      <w:sz w:val="16"/>
      <w:szCs w:val="16"/>
      <w:lang w:eastAsia="en-US" w:bidi="ar-SA"/>
    </w:rPr>
  </w:style>
  <w:style w:type="paragraph" w:customStyle="1" w:styleId="afffd">
    <w:name w:val="Подчеркнутый"/>
    <w:basedOn w:val="a1"/>
    <w:link w:val="afffe"/>
    <w:semiHidden/>
    <w:rsid w:val="007C4AF4"/>
    <w:pPr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u w:val="single"/>
      <w:lang w:eastAsia="ru-RU" w:bidi="ar-SA"/>
    </w:rPr>
  </w:style>
  <w:style w:type="character" w:customStyle="1" w:styleId="afffe">
    <w:name w:val="Подчеркнутый Знак"/>
    <w:link w:val="afffd"/>
    <w:semiHidden/>
    <w:locked/>
    <w:rsid w:val="007C4AF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affff">
    <w:name w:val="Название документа"/>
    <w:basedOn w:val="a1"/>
    <w:semiHidden/>
    <w:rsid w:val="007C4AF4"/>
    <w:pPr>
      <w:keepNext/>
      <w:keepLines/>
      <w:pBdr>
        <w:top w:val="single" w:sz="48" w:space="31" w:color="auto"/>
      </w:pBdr>
      <w:tabs>
        <w:tab w:val="left" w:pos="0"/>
      </w:tabs>
      <w:suppressAutoHyphens w:val="0"/>
      <w:autoSpaceDN/>
      <w:spacing w:before="240" w:after="500" w:line="640" w:lineRule="exact"/>
      <w:contextualSpacing w:val="0"/>
      <w:textAlignment w:val="auto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  <w:lang w:eastAsia="en-US" w:bidi="ar-SA"/>
    </w:rPr>
  </w:style>
  <w:style w:type="paragraph" w:customStyle="1" w:styleId="affff0">
    <w:name w:val="Нижний колонтитул (четн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1">
    <w:name w:val="Нижний колонтитул (перв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2">
    <w:name w:val="Нижний колонтитул (нечетн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3">
    <w:name w:val="Подзаголовок части"/>
    <w:basedOn w:val="a1"/>
    <w:next w:val="a1"/>
    <w:semiHidden/>
    <w:rsid w:val="007C4AF4"/>
    <w:pPr>
      <w:keepNext/>
      <w:suppressAutoHyphens w:val="0"/>
      <w:autoSpaceDN/>
      <w:spacing w:before="360" w:after="120" w:line="360" w:lineRule="auto"/>
      <w:ind w:left="1080"/>
      <w:contextualSpacing w:val="0"/>
      <w:textAlignment w:val="auto"/>
    </w:pPr>
    <w:rPr>
      <w:rFonts w:ascii="Arial" w:eastAsia="Times New Roman" w:hAnsi="Arial"/>
      <w:i/>
      <w:iCs/>
      <w:spacing w:val="-5"/>
      <w:kern w:val="28"/>
      <w:szCs w:val="26"/>
      <w:lang w:eastAsia="en-US" w:bidi="ar-SA"/>
    </w:rPr>
  </w:style>
  <w:style w:type="paragraph" w:customStyle="1" w:styleId="affff4">
    <w:name w:val="Обратный адрес"/>
    <w:basedOn w:val="a1"/>
    <w:semiHidden/>
    <w:rsid w:val="007C4AF4"/>
    <w:pPr>
      <w:keepLines/>
      <w:framePr w:w="5160" w:h="840" w:wrap="notBeside" w:vAnchor="page" w:hAnchor="page" w:x="6121" w:y="915" w:anchorLock="1"/>
      <w:tabs>
        <w:tab w:val="left" w:pos="2160"/>
      </w:tabs>
      <w:suppressAutoHyphens w:val="0"/>
      <w:autoSpaceDN/>
      <w:spacing w:line="160" w:lineRule="atLeast"/>
      <w:contextualSpacing w:val="0"/>
      <w:textAlignment w:val="auto"/>
    </w:pPr>
    <w:rPr>
      <w:rFonts w:ascii="Arial" w:eastAsia="Times New Roman" w:hAnsi="Arial"/>
      <w:kern w:val="0"/>
      <w:sz w:val="14"/>
      <w:szCs w:val="14"/>
      <w:lang w:eastAsia="en-US" w:bidi="ar-SA"/>
    </w:rPr>
  </w:style>
  <w:style w:type="paragraph" w:customStyle="1" w:styleId="affff5">
    <w:name w:val="Название раздела"/>
    <w:basedOn w:val="a1"/>
    <w:next w:val="a1"/>
    <w:semiHidden/>
    <w:rsid w:val="007C4AF4"/>
    <w:pPr>
      <w:pBdr>
        <w:bottom w:val="single" w:sz="6" w:space="2" w:color="auto"/>
      </w:pBdr>
      <w:suppressAutoHyphens w:val="0"/>
      <w:autoSpaceDN/>
      <w:spacing w:before="360" w:after="960" w:line="360" w:lineRule="auto"/>
      <w:contextualSpacing w:val="0"/>
      <w:textAlignment w:val="auto"/>
    </w:pPr>
    <w:rPr>
      <w:rFonts w:ascii="Arial Black" w:eastAsia="Times New Roman" w:hAnsi="Arial Black" w:cs="Arial Black"/>
      <w:spacing w:val="-35"/>
      <w:kern w:val="0"/>
      <w:sz w:val="54"/>
      <w:szCs w:val="54"/>
      <w:lang w:eastAsia="ru-RU" w:bidi="ar-SA"/>
    </w:rPr>
  </w:style>
  <w:style w:type="paragraph" w:customStyle="1" w:styleId="affff6">
    <w:name w:val="Подзаголовок титульного листа"/>
    <w:basedOn w:val="a1"/>
    <w:next w:val="a1"/>
    <w:semiHidden/>
    <w:rsid w:val="007C4AF4"/>
    <w:pPr>
      <w:pBdr>
        <w:top w:val="single" w:sz="6" w:space="24" w:color="auto"/>
      </w:pBdr>
      <w:suppressAutoHyphens w:val="0"/>
      <w:autoSpaceDN/>
      <w:spacing w:line="480" w:lineRule="atLeast"/>
      <w:ind w:left="835" w:right="835"/>
      <w:contextualSpacing w:val="0"/>
      <w:textAlignment w:val="auto"/>
    </w:pPr>
    <w:rPr>
      <w:rFonts w:ascii="Arial" w:eastAsia="Times New Roman" w:hAnsi="Arial"/>
      <w:b/>
      <w:bCs/>
      <w:spacing w:val="-30"/>
      <w:kern w:val="0"/>
      <w:sz w:val="48"/>
      <w:szCs w:val="48"/>
      <w:lang w:eastAsia="ru-RU" w:bidi="ar-SA"/>
    </w:rPr>
  </w:style>
  <w:style w:type="character" w:customStyle="1" w:styleId="affff7">
    <w:name w:val="Надстрочный"/>
    <w:semiHidden/>
    <w:rsid w:val="007C4AF4"/>
    <w:rPr>
      <w:b/>
      <w:vertAlign w:val="superscript"/>
    </w:rPr>
  </w:style>
  <w:style w:type="character" w:customStyle="1" w:styleId="1fc">
    <w:name w:val="Заголовок_1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fd">
    <w:name w:val="Стиль1"/>
    <w:basedOn w:val="a1"/>
    <w:semiHidden/>
    <w:rsid w:val="007C4AF4"/>
    <w:pPr>
      <w:suppressAutoHyphens w:val="0"/>
      <w:autoSpaceDN/>
      <w:spacing w:line="360" w:lineRule="auto"/>
      <w:ind w:firstLine="540"/>
      <w:contextualSpacing w:val="0"/>
      <w:jc w:val="center"/>
      <w:textAlignment w:val="auto"/>
    </w:pPr>
    <w:rPr>
      <w:rFonts w:eastAsia="Times New Roman" w:cs="Times New Roman"/>
      <w:b/>
      <w:kern w:val="0"/>
      <w:sz w:val="24"/>
      <w:lang w:eastAsia="ru-RU" w:bidi="ar-SA"/>
    </w:rPr>
  </w:style>
  <w:style w:type="paragraph" w:customStyle="1" w:styleId="2f">
    <w:name w:val="Стиль2"/>
    <w:basedOn w:val="a1"/>
    <w:next w:val="1fd"/>
    <w:semiHidden/>
    <w:rsid w:val="007C4AF4"/>
    <w:pPr>
      <w:suppressAutoHyphens w:val="0"/>
      <w:autoSpaceDN/>
      <w:spacing w:line="360" w:lineRule="auto"/>
      <w:ind w:right="-8" w:firstLine="720"/>
      <w:contextualSpacing w:val="0"/>
      <w:jc w:val="center"/>
      <w:textAlignment w:val="auto"/>
    </w:pPr>
    <w:rPr>
      <w:rFonts w:eastAsia="Times New Roman" w:cs="Times New Roman"/>
      <w:b/>
      <w:caps/>
      <w:kern w:val="0"/>
      <w:sz w:val="24"/>
      <w:lang w:eastAsia="ru-RU" w:bidi="ar-SA"/>
    </w:rPr>
  </w:style>
  <w:style w:type="paragraph" w:customStyle="1" w:styleId="1fe">
    <w:name w:val="Заголовок1"/>
    <w:basedOn w:val="a1"/>
    <w:semiHidden/>
    <w:rsid w:val="007C4AF4"/>
    <w:pPr>
      <w:tabs>
        <w:tab w:val="left" w:pos="8460"/>
      </w:tabs>
      <w:suppressAutoHyphens w:val="0"/>
      <w:autoSpaceDN/>
      <w:spacing w:line="360" w:lineRule="auto"/>
      <w:ind w:firstLine="540"/>
      <w:contextualSpacing w:val="0"/>
      <w:jc w:val="center"/>
      <w:textAlignment w:val="auto"/>
    </w:pPr>
    <w:rPr>
      <w:rFonts w:eastAsia="Times New Roman" w:cs="Times New Roman"/>
      <w:caps/>
      <w:kern w:val="0"/>
      <w:sz w:val="24"/>
      <w:lang w:eastAsia="ru-RU" w:bidi="ar-SA"/>
    </w:rPr>
  </w:style>
  <w:style w:type="paragraph" w:customStyle="1" w:styleId="affff8">
    <w:name w:val="База заголовка"/>
    <w:basedOn w:val="a1"/>
    <w:next w:val="a1"/>
    <w:semiHidden/>
    <w:rsid w:val="007C4AF4"/>
    <w:pPr>
      <w:keepNext/>
      <w:keepLines/>
      <w:suppressAutoHyphens w:val="0"/>
      <w:autoSpaceDN/>
      <w:spacing w:before="140" w:line="220" w:lineRule="atLeast"/>
      <w:ind w:left="1080"/>
      <w:contextualSpacing w:val="0"/>
      <w:textAlignment w:val="auto"/>
    </w:pPr>
    <w:rPr>
      <w:rFonts w:ascii="Arial" w:eastAsia="Times New Roman" w:hAnsi="Arial"/>
      <w:spacing w:val="-4"/>
      <w:kern w:val="28"/>
      <w:sz w:val="22"/>
      <w:szCs w:val="22"/>
      <w:lang w:eastAsia="en-US" w:bidi="ar-SA"/>
    </w:rPr>
  </w:style>
  <w:style w:type="paragraph" w:customStyle="1" w:styleId="affff9">
    <w:name w:val="Цитаты"/>
    <w:basedOn w:val="a1"/>
    <w:semiHidden/>
    <w:rsid w:val="007C4AF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uppressAutoHyphens w:val="0"/>
      <w:autoSpaceDN/>
      <w:spacing w:after="240" w:line="220" w:lineRule="atLeast"/>
      <w:ind w:left="1368" w:right="240"/>
      <w:contextualSpacing w:val="0"/>
      <w:textAlignment w:val="auto"/>
    </w:pPr>
    <w:rPr>
      <w:rFonts w:ascii="Arial Narrow" w:eastAsia="Times New Roman" w:hAnsi="Arial Narrow" w:cs="Arial Narrow"/>
      <w:spacing w:val="-5"/>
      <w:kern w:val="0"/>
      <w:sz w:val="20"/>
      <w:szCs w:val="20"/>
      <w:lang w:eastAsia="en-US" w:bidi="ar-SA"/>
    </w:rPr>
  </w:style>
  <w:style w:type="paragraph" w:customStyle="1" w:styleId="affffa">
    <w:name w:val="Заголовок части"/>
    <w:basedOn w:val="a1"/>
    <w:semiHidden/>
    <w:rsid w:val="007C4AF4"/>
    <w:pPr>
      <w:shd w:val="solid" w:color="auto" w:fill="auto"/>
      <w:suppressAutoHyphens w:val="0"/>
      <w:autoSpaceDN/>
      <w:spacing w:line="660" w:lineRule="exact"/>
      <w:contextualSpacing w:val="0"/>
      <w:jc w:val="center"/>
      <w:textAlignment w:val="auto"/>
    </w:pPr>
    <w:rPr>
      <w:rFonts w:ascii="Arial Black" w:eastAsia="Times New Roman" w:hAnsi="Arial Black" w:cs="Arial Black"/>
      <w:color w:val="FFFFFF"/>
      <w:spacing w:val="-40"/>
      <w:kern w:val="0"/>
      <w:sz w:val="84"/>
      <w:szCs w:val="84"/>
      <w:lang w:eastAsia="en-US" w:bidi="ar-SA"/>
    </w:rPr>
  </w:style>
  <w:style w:type="paragraph" w:customStyle="1" w:styleId="affffb">
    <w:name w:val="Заголовок главы"/>
    <w:basedOn w:val="a1"/>
    <w:semiHidden/>
    <w:rsid w:val="007C4AF4"/>
    <w:pPr>
      <w:suppressAutoHyphens w:val="0"/>
      <w:autoSpaceDN/>
      <w:spacing w:line="360" w:lineRule="auto"/>
      <w:contextualSpacing w:val="0"/>
      <w:jc w:val="center"/>
      <w:textAlignment w:val="auto"/>
    </w:pPr>
    <w:rPr>
      <w:rFonts w:eastAsia="Times New Roman" w:cs="Times New Roman"/>
      <w:caps/>
      <w:kern w:val="0"/>
      <w:sz w:val="24"/>
      <w:lang w:eastAsia="ru-RU" w:bidi="ar-SA"/>
    </w:rPr>
  </w:style>
  <w:style w:type="paragraph" w:customStyle="1" w:styleId="affffc">
    <w:name w:val="База сноски"/>
    <w:basedOn w:val="a1"/>
    <w:semiHidden/>
    <w:rsid w:val="007C4AF4"/>
    <w:pPr>
      <w:keepLines/>
      <w:suppressAutoHyphens w:val="0"/>
      <w:autoSpaceDN/>
      <w:spacing w:line="200" w:lineRule="atLeast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16"/>
      <w:szCs w:val="16"/>
      <w:lang w:eastAsia="en-US" w:bidi="ar-SA"/>
    </w:rPr>
  </w:style>
  <w:style w:type="paragraph" w:customStyle="1" w:styleId="affffd">
    <w:name w:val="Заголовок титульного листа"/>
    <w:basedOn w:val="affff8"/>
    <w:next w:val="a1"/>
    <w:semiHidden/>
    <w:rsid w:val="007C4AF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e">
    <w:name w:val="База верхнего колонтитула"/>
    <w:basedOn w:val="a1"/>
    <w:semiHidden/>
    <w:rsid w:val="007C4AF4"/>
    <w:pPr>
      <w:keepLines/>
      <w:tabs>
        <w:tab w:val="center" w:pos="4320"/>
        <w:tab w:val="right" w:pos="8640"/>
      </w:tabs>
      <w:suppressAutoHyphens w:val="0"/>
      <w:autoSpaceDN/>
      <w:spacing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">
    <w:name w:val="Верхний колонтитул (четный)"/>
    <w:basedOn w:val="a1"/>
    <w:semiHidden/>
    <w:rsid w:val="00197DCC"/>
    <w:pPr>
      <w:keepLines/>
      <w:pBdr>
        <w:bottom w:val="single" w:sz="6" w:space="1" w:color="auto"/>
      </w:pBdr>
      <w:tabs>
        <w:tab w:val="center" w:pos="4320"/>
        <w:tab w:val="right" w:pos="8640"/>
      </w:tabs>
      <w:suppressAutoHyphens w:val="0"/>
      <w:autoSpaceDN/>
      <w:spacing w:after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0">
    <w:name w:val="Верхний колонтитул (перв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line="190" w:lineRule="atLeast"/>
      <w:ind w:left="1080"/>
      <w:contextualSpacing w:val="0"/>
      <w:jc w:val="right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1">
    <w:name w:val="Верхний колонтитул (нечетный)"/>
    <w:basedOn w:val="a1"/>
    <w:semiHidden/>
    <w:rsid w:val="00197DCC"/>
    <w:pPr>
      <w:keepLines/>
      <w:pBdr>
        <w:bottom w:val="single" w:sz="6" w:space="1" w:color="auto"/>
      </w:pBdr>
      <w:tabs>
        <w:tab w:val="center" w:pos="4320"/>
        <w:tab w:val="right" w:pos="8640"/>
      </w:tabs>
      <w:suppressAutoHyphens w:val="0"/>
      <w:autoSpaceDN/>
      <w:spacing w:after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2">
    <w:name w:val="База указателя"/>
    <w:basedOn w:val="a1"/>
    <w:semiHidden/>
    <w:rsid w:val="007C4AF4"/>
    <w:pPr>
      <w:suppressAutoHyphens w:val="0"/>
      <w:autoSpaceDN/>
      <w:spacing w:line="240" w:lineRule="atLeast"/>
      <w:ind w:left="360" w:hanging="360"/>
      <w:contextualSpacing w:val="0"/>
      <w:textAlignment w:val="auto"/>
    </w:pPr>
    <w:rPr>
      <w:rFonts w:ascii="Arial" w:eastAsia="Times New Roman" w:hAnsi="Arial"/>
      <w:spacing w:val="-5"/>
      <w:kern w:val="0"/>
      <w:sz w:val="18"/>
      <w:szCs w:val="18"/>
      <w:lang w:eastAsia="en-US" w:bidi="ar-SA"/>
    </w:rPr>
  </w:style>
  <w:style w:type="character" w:customStyle="1" w:styleId="afffff3">
    <w:name w:val="Вступление"/>
    <w:semiHidden/>
    <w:rsid w:val="007C4AF4"/>
    <w:rPr>
      <w:rFonts w:ascii="Arial Black" w:hAnsi="Arial Black"/>
      <w:spacing w:val="-4"/>
      <w:sz w:val="18"/>
    </w:rPr>
  </w:style>
  <w:style w:type="paragraph" w:customStyle="1" w:styleId="afffff4">
    <w:name w:val="Заголовок таблицы"/>
    <w:basedOn w:val="a1"/>
    <w:semiHidden/>
    <w:rsid w:val="007C4AF4"/>
    <w:pPr>
      <w:suppressAutoHyphens w:val="0"/>
      <w:autoSpaceDN/>
      <w:spacing w:before="60" w:line="360" w:lineRule="auto"/>
      <w:contextualSpacing w:val="0"/>
      <w:jc w:val="center"/>
      <w:textAlignment w:val="auto"/>
    </w:pPr>
    <w:rPr>
      <w:rFonts w:ascii="Arial Black" w:eastAsia="Times New Roman" w:hAnsi="Arial Black" w:cs="Arial Black"/>
      <w:spacing w:val="-5"/>
      <w:kern w:val="0"/>
      <w:sz w:val="16"/>
      <w:szCs w:val="16"/>
      <w:lang w:eastAsia="en-US" w:bidi="ar-SA"/>
    </w:rPr>
  </w:style>
  <w:style w:type="character" w:customStyle="1" w:styleId="afffff5">
    <w:name w:val="Девиз"/>
    <w:semiHidden/>
    <w:rsid w:val="007C4AF4"/>
    <w:rPr>
      <w:rFonts w:cs="Times New Roman"/>
      <w:i/>
      <w:iCs/>
      <w:spacing w:val="-6"/>
      <w:sz w:val="24"/>
      <w:szCs w:val="24"/>
      <w:lang w:val="ru-RU" w:eastAsia="x-none"/>
    </w:rPr>
  </w:style>
  <w:style w:type="paragraph" w:customStyle="1" w:styleId="afffff6">
    <w:name w:val="База оглавления"/>
    <w:basedOn w:val="a1"/>
    <w:semiHidden/>
    <w:rsid w:val="007C4AF4"/>
    <w:pPr>
      <w:tabs>
        <w:tab w:val="right" w:leader="dot" w:pos="6480"/>
      </w:tabs>
      <w:suppressAutoHyphens w:val="0"/>
      <w:autoSpaceDN/>
      <w:spacing w:after="240" w:line="240" w:lineRule="atLeast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Caption1">
    <w:name w:val="Caption1"/>
    <w:basedOn w:val="a1"/>
    <w:semiHidden/>
    <w:rsid w:val="007C4AF4"/>
    <w:pPr>
      <w:suppressAutoHyphens w:val="0"/>
      <w:autoSpaceDN/>
      <w:spacing w:line="360" w:lineRule="auto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ru-RU" w:bidi="ar-SA"/>
    </w:rPr>
  </w:style>
  <w:style w:type="character" w:customStyle="1" w:styleId="1ff">
    <w:name w:val="Знак1"/>
    <w:semiHidden/>
    <w:rsid w:val="007C4A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211">
    <w:name w:val="Основной текст 21"/>
    <w:basedOn w:val="a1"/>
    <w:semiHidden/>
    <w:rsid w:val="007C4AF4"/>
    <w:pPr>
      <w:suppressAutoHyphens w:val="0"/>
      <w:autoSpaceDN/>
      <w:spacing w:line="360" w:lineRule="auto"/>
      <w:ind w:left="426" w:hanging="426"/>
      <w:contextualSpacing w:val="0"/>
      <w:textAlignment w:val="auto"/>
    </w:pPr>
    <w:rPr>
      <w:rFonts w:eastAsia="Times New Roman" w:cs="Times New Roman"/>
      <w:b/>
      <w:kern w:val="0"/>
      <w:sz w:val="28"/>
      <w:szCs w:val="20"/>
      <w:lang w:eastAsia="ru-RU" w:bidi="ar-SA"/>
    </w:rPr>
  </w:style>
  <w:style w:type="paragraph" w:customStyle="1" w:styleId="1ff0">
    <w:name w:val="Цитата1"/>
    <w:basedOn w:val="a1"/>
    <w:semiHidden/>
    <w:rsid w:val="007C4AF4"/>
    <w:pPr>
      <w:suppressAutoHyphens w:val="0"/>
      <w:autoSpaceDN/>
      <w:spacing w:line="360" w:lineRule="auto"/>
      <w:ind w:left="526" w:right="43"/>
      <w:contextualSpacing w:val="0"/>
      <w:textAlignment w:val="auto"/>
    </w:pPr>
    <w:rPr>
      <w:rFonts w:eastAsia="Times New Roman" w:cs="Times New Roman"/>
      <w:kern w:val="0"/>
      <w:sz w:val="28"/>
      <w:szCs w:val="20"/>
      <w:lang w:eastAsia="ru-RU" w:bidi="ar-SA"/>
    </w:rPr>
  </w:style>
  <w:style w:type="paragraph" w:customStyle="1" w:styleId="1ff1">
    <w:name w:val="Нумерованный список1"/>
    <w:basedOn w:val="a1"/>
    <w:semiHidden/>
    <w:rsid w:val="007C4AF4"/>
    <w:pPr>
      <w:suppressAutoHyphens w:val="0"/>
      <w:autoSpaceDN/>
      <w:spacing w:before="100" w:beforeAutospacing="1" w:after="100" w:afterAutospacing="1" w:line="360" w:lineRule="auto"/>
      <w:contextualSpacing w:val="0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fffff7">
    <w:name w:val="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2">
    <w:name w:val="Заголовок_1"/>
    <w:semiHidden/>
    <w:rsid w:val="007C4AF4"/>
    <w:rPr>
      <w:caps/>
    </w:rPr>
  </w:style>
  <w:style w:type="character" w:customStyle="1" w:styleId="1ff3">
    <w:name w:val="Маркированный_1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afffff8">
    <w:name w:val="Подчеркнутый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paragraph" w:customStyle="1" w:styleId="1ff4">
    <w:name w:val="текст 1"/>
    <w:basedOn w:val="a1"/>
    <w:next w:val="a1"/>
    <w:semiHidden/>
    <w:rsid w:val="007C4AF4"/>
    <w:pPr>
      <w:suppressAutoHyphens w:val="0"/>
      <w:autoSpaceDN/>
      <w:ind w:firstLine="540"/>
      <w:contextualSpacing w:val="0"/>
      <w:textAlignment w:val="auto"/>
    </w:pPr>
    <w:rPr>
      <w:rFonts w:eastAsia="Times New Roman" w:cs="Times New Roman"/>
      <w:kern w:val="0"/>
      <w:sz w:val="20"/>
      <w:lang w:eastAsia="ru-RU" w:bidi="ar-SA"/>
    </w:rPr>
  </w:style>
  <w:style w:type="paragraph" w:customStyle="1" w:styleId="afffff9">
    <w:name w:val="Заголовок таблици"/>
    <w:basedOn w:val="1ff4"/>
    <w:semiHidden/>
    <w:rsid w:val="007C4AF4"/>
    <w:rPr>
      <w:sz w:val="22"/>
    </w:rPr>
  </w:style>
  <w:style w:type="paragraph" w:customStyle="1" w:styleId="afffffa">
    <w:name w:val="Номер таблици"/>
    <w:basedOn w:val="a1"/>
    <w:next w:val="a1"/>
    <w:semiHidden/>
    <w:rsid w:val="007C4AF4"/>
    <w:pPr>
      <w:suppressAutoHyphens w:val="0"/>
      <w:autoSpaceDN/>
      <w:ind w:firstLine="0"/>
      <w:contextualSpacing w:val="0"/>
      <w:jc w:val="right"/>
      <w:textAlignment w:val="auto"/>
    </w:pPr>
    <w:rPr>
      <w:rFonts w:eastAsia="Times New Roman" w:cs="Times New Roman"/>
      <w:b/>
      <w:kern w:val="0"/>
      <w:sz w:val="20"/>
      <w:lang w:eastAsia="ru-RU" w:bidi="ar-SA"/>
    </w:rPr>
  </w:style>
  <w:style w:type="paragraph" w:customStyle="1" w:styleId="afffffb">
    <w:name w:val="Приложение"/>
    <w:basedOn w:val="a1"/>
    <w:next w:val="a1"/>
    <w:semiHidden/>
    <w:rsid w:val="007C4AF4"/>
    <w:pPr>
      <w:suppressAutoHyphens w:val="0"/>
      <w:autoSpaceDN/>
      <w:ind w:firstLine="0"/>
      <w:contextualSpacing w:val="0"/>
      <w:jc w:val="right"/>
      <w:textAlignment w:val="auto"/>
    </w:pPr>
    <w:rPr>
      <w:rFonts w:eastAsia="Times New Roman" w:cs="Times New Roman"/>
      <w:kern w:val="0"/>
      <w:sz w:val="20"/>
      <w:lang w:eastAsia="ru-RU" w:bidi="ar-SA"/>
    </w:rPr>
  </w:style>
  <w:style w:type="paragraph" w:customStyle="1" w:styleId="afffffc">
    <w:name w:val="Обычный по таблице"/>
    <w:basedOn w:val="a1"/>
    <w:semiHidden/>
    <w:rsid w:val="007C4AF4"/>
    <w:pPr>
      <w:suppressAutoHyphens w:val="0"/>
      <w:autoSpaceDN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font5">
    <w:name w:val="font5"/>
    <w:basedOn w:val="a1"/>
    <w:semiHidden/>
    <w:rsid w:val="007C4AF4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1"/>
    <w:semiHidden/>
    <w:rsid w:val="007C4AF4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24">
    <w:name w:val="xl2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26">
    <w:name w:val="xl2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27">
    <w:name w:val="xl2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28">
    <w:name w:val="xl28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29">
    <w:name w:val="xl29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0">
    <w:name w:val="xl3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1">
    <w:name w:val="xl31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2">
    <w:name w:val="xl32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3">
    <w:name w:val="xl3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4">
    <w:name w:val="xl3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5">
    <w:name w:val="xl35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6">
    <w:name w:val="xl3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7">
    <w:name w:val="xl3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character" w:customStyle="1" w:styleId="1ff5">
    <w:name w:val="Маркированный_1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paragraph" w:customStyle="1" w:styleId="xl38">
    <w:name w:val="xl38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39">
    <w:name w:val="xl39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40">
    <w:name w:val="xl4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1">
    <w:name w:val="xl41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2">
    <w:name w:val="xl42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3">
    <w:name w:val="xl4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4">
    <w:name w:val="xl4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5">
    <w:name w:val="xl45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6">
    <w:name w:val="xl4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7">
    <w:name w:val="xl4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8">
    <w:name w:val="xl48"/>
    <w:basedOn w:val="a1"/>
    <w:semiHidden/>
    <w:rsid w:val="007C4AF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9">
    <w:name w:val="xl49"/>
    <w:basedOn w:val="a1"/>
    <w:semiHidden/>
    <w:rsid w:val="007C4AF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0">
    <w:name w:val="xl5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51">
    <w:name w:val="xl51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2">
    <w:name w:val="xl52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3">
    <w:name w:val="xl53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color w:val="FF0000"/>
      <w:kern w:val="0"/>
      <w:sz w:val="24"/>
      <w:lang w:eastAsia="ru-RU" w:bidi="ar-SA"/>
    </w:rPr>
  </w:style>
  <w:style w:type="paragraph" w:customStyle="1" w:styleId="xl54">
    <w:name w:val="xl54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color w:val="FF0000"/>
      <w:kern w:val="0"/>
      <w:sz w:val="24"/>
      <w:lang w:eastAsia="ru-RU" w:bidi="ar-SA"/>
    </w:rPr>
  </w:style>
  <w:style w:type="paragraph" w:customStyle="1" w:styleId="xl55">
    <w:name w:val="xl55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character" w:customStyle="1" w:styleId="afffffd">
    <w:name w:val="Знак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paragraph" w:customStyle="1" w:styleId="xl23">
    <w:name w:val="xl23"/>
    <w:basedOn w:val="a1"/>
    <w:semiHidden/>
    <w:rsid w:val="007C4AF4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3b">
    <w:name w:val="Знак3 Знак Знак"/>
    <w:semiHidden/>
    <w:rsid w:val="007C4AF4"/>
    <w:rPr>
      <w:rFonts w:cs="Times New Roman"/>
      <w:b/>
      <w:sz w:val="24"/>
      <w:szCs w:val="24"/>
      <w:u w:val="single"/>
      <w:lang w:val="ru-RU" w:eastAsia="ru-RU" w:bidi="ar-SA"/>
    </w:rPr>
  </w:style>
  <w:style w:type="character" w:customStyle="1" w:styleId="afffffe">
    <w:name w:val="Подчеркнутый 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6">
    <w:name w:val="Маркированный_1 Знак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2f0">
    <w:name w:val="Знак2 Знак Знак"/>
    <w:semiHidden/>
    <w:rsid w:val="007C4A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7">
    <w:name w:val="Подчеркнутый Знак Знак1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21">
    <w:name w:val="Знак1 Знак Знак2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112">
    <w:name w:val="Маркированный_1 Знак1"/>
    <w:semiHidden/>
    <w:rsid w:val="007C4AF4"/>
    <w:rPr>
      <w:rFonts w:cs="Times New Roman"/>
    </w:rPr>
  </w:style>
  <w:style w:type="paragraph" w:customStyle="1" w:styleId="xl56">
    <w:name w:val="xl56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57">
    <w:name w:val="xl57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i/>
      <w:iCs/>
      <w:kern w:val="0"/>
      <w:sz w:val="22"/>
      <w:szCs w:val="22"/>
      <w:lang w:eastAsia="ru-RU" w:bidi="ar-SA"/>
    </w:rPr>
  </w:style>
  <w:style w:type="paragraph" w:customStyle="1" w:styleId="xl58">
    <w:name w:val="xl58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59">
    <w:name w:val="xl59"/>
    <w:basedOn w:val="a1"/>
    <w:semiHidden/>
    <w:rsid w:val="007C4AF4"/>
    <w:pPr>
      <w:widowControl w:val="0"/>
      <w:pBdr>
        <w:top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0">
    <w:name w:val="xl60"/>
    <w:basedOn w:val="a1"/>
    <w:semiHidden/>
    <w:rsid w:val="007C4AF4"/>
    <w:pPr>
      <w:widowControl w:val="0"/>
      <w:pBdr>
        <w:lef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1">
    <w:name w:val="xl61"/>
    <w:basedOn w:val="a1"/>
    <w:semiHidden/>
    <w:rsid w:val="007C4AF4"/>
    <w:pPr>
      <w:widowControl w:val="0"/>
      <w:pBdr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2">
    <w:name w:val="xl62"/>
    <w:basedOn w:val="a1"/>
    <w:semiHidden/>
    <w:rsid w:val="007C4AF4"/>
    <w:pPr>
      <w:widowControl w:val="0"/>
      <w:pBdr>
        <w:left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3">
    <w:name w:val="xl63"/>
    <w:basedOn w:val="a1"/>
    <w:semiHidden/>
    <w:rsid w:val="007C4AF4"/>
    <w:pPr>
      <w:widowControl w:val="0"/>
      <w:pBdr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4">
    <w:name w:val="xl64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5">
    <w:name w:val="xl65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6">
    <w:name w:val="xl66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16"/>
      <w:szCs w:val="16"/>
      <w:lang w:eastAsia="ru-RU" w:bidi="ar-SA"/>
    </w:rPr>
  </w:style>
  <w:style w:type="paragraph" w:customStyle="1" w:styleId="xl67">
    <w:name w:val="xl67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8">
    <w:name w:val="xl68"/>
    <w:basedOn w:val="a1"/>
    <w:semiHidden/>
    <w:rsid w:val="007C4AF4"/>
    <w:pPr>
      <w:widowControl w:val="0"/>
      <w:pBdr>
        <w:top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9">
    <w:name w:val="xl69"/>
    <w:basedOn w:val="a1"/>
    <w:semiHidden/>
    <w:rsid w:val="007C4AF4"/>
    <w:pPr>
      <w:widowControl w:val="0"/>
      <w:pBdr>
        <w:top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70">
    <w:name w:val="xl70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1">
    <w:name w:val="xl71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2">
    <w:name w:val="xl72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3">
    <w:name w:val="xl7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74">
    <w:name w:val="xl74"/>
    <w:basedOn w:val="a1"/>
    <w:semiHidden/>
    <w:rsid w:val="007C4AF4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5">
    <w:name w:val="xl75"/>
    <w:basedOn w:val="a1"/>
    <w:semiHidden/>
    <w:rsid w:val="007C4AF4"/>
    <w:pPr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76">
    <w:name w:val="xl76"/>
    <w:basedOn w:val="a1"/>
    <w:semiHidden/>
    <w:rsid w:val="007C4AF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ff8">
    <w:name w:val="Заголовок_1 Знак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2">
    <w:name w:val="Таблица 1 + Обычный"/>
    <w:basedOn w:val="a1"/>
    <w:autoRedefine/>
    <w:semiHidden/>
    <w:rsid w:val="007C4AF4"/>
    <w:pPr>
      <w:numPr>
        <w:numId w:val="44"/>
      </w:numPr>
      <w:suppressAutoHyphens w:val="0"/>
      <w:autoSpaceDN/>
      <w:spacing w:line="360" w:lineRule="auto"/>
      <w:contextualSpacing w:val="0"/>
      <w:jc w:val="righ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fff">
    <w:name w:val="Заголовок таблицы + Обычный"/>
    <w:basedOn w:val="a1"/>
    <w:link w:val="affffff0"/>
    <w:autoRedefine/>
    <w:semiHidden/>
    <w:rsid w:val="007C4AF4"/>
    <w:pPr>
      <w:suppressAutoHyphens w:val="0"/>
      <w:autoSpaceDN/>
      <w:spacing w:line="360" w:lineRule="auto"/>
      <w:ind w:firstLine="720"/>
      <w:contextualSpacing w:val="0"/>
      <w:jc w:val="center"/>
      <w:textAlignment w:val="auto"/>
    </w:pPr>
    <w:rPr>
      <w:rFonts w:eastAsia="Times New Roman" w:cs="Times New Roman"/>
      <w:kern w:val="0"/>
      <w:sz w:val="24"/>
      <w:u w:val="single"/>
      <w:lang w:eastAsia="ru-RU" w:bidi="ar-SA"/>
    </w:rPr>
  </w:style>
  <w:style w:type="character" w:customStyle="1" w:styleId="3c">
    <w:name w:val="Знак3 Знак Знак Знак"/>
    <w:semiHidden/>
    <w:rsid w:val="007C4AF4"/>
    <w:rPr>
      <w:rFonts w:cs="Times New Roman"/>
      <w:b/>
      <w:sz w:val="24"/>
      <w:szCs w:val="24"/>
      <w:u w:val="single"/>
      <w:lang w:val="ru-RU" w:eastAsia="ru-RU" w:bidi="ar-SA"/>
    </w:rPr>
  </w:style>
  <w:style w:type="paragraph" w:customStyle="1" w:styleId="1">
    <w:name w:val="Рисунок 1 + Обычный"/>
    <w:basedOn w:val="12"/>
    <w:autoRedefine/>
    <w:semiHidden/>
    <w:rsid w:val="007C4AF4"/>
    <w:pPr>
      <w:numPr>
        <w:numId w:val="43"/>
      </w:numPr>
    </w:pPr>
    <w:rPr>
      <w:lang w:val="en-US"/>
    </w:rPr>
  </w:style>
  <w:style w:type="character" w:customStyle="1" w:styleId="affffff0">
    <w:name w:val="Заголовок таблицы + Обычный Знак"/>
    <w:link w:val="affffff"/>
    <w:semiHidden/>
    <w:locked/>
    <w:rsid w:val="007C4AF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ff1">
    <w:name w:val="Обычный в таблице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affffff2">
    <w:name w:val="Подчеркнутый Знак 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2f1">
    <w:name w:val="Знак2 Знак Знак Знак"/>
    <w:semiHidden/>
    <w:rsid w:val="007C4A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9">
    <w:name w:val="Знак1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1ffa">
    <w:name w:val="Заголовок_1 Знак Знак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xl77">
    <w:name w:val="xl77"/>
    <w:basedOn w:val="a1"/>
    <w:semiHidden/>
    <w:rsid w:val="007C4AF4"/>
    <w:pPr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78">
    <w:name w:val="xl78"/>
    <w:basedOn w:val="a1"/>
    <w:semiHidden/>
    <w:rsid w:val="007C4AF4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79">
    <w:name w:val="xl79"/>
    <w:basedOn w:val="a1"/>
    <w:semiHidden/>
    <w:rsid w:val="007C4AF4"/>
    <w:pPr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80">
    <w:name w:val="xl80"/>
    <w:basedOn w:val="a1"/>
    <w:semiHidden/>
    <w:rsid w:val="007C4AF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affffff3">
    <w:name w:val="В таблице"/>
    <w:basedOn w:val="a1"/>
    <w:semiHidden/>
    <w:rsid w:val="007C4AF4"/>
    <w:pPr>
      <w:suppressAutoHyphens w:val="0"/>
      <w:autoSpaceDN/>
      <w:spacing w:line="360" w:lineRule="auto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fff4">
    <w:name w:val="_Обычный"/>
    <w:basedOn w:val="a1"/>
    <w:semiHidden/>
    <w:rsid w:val="007C4AF4"/>
    <w:pPr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110">
    <w:name w:val="Знак Знак111"/>
    <w:semiHidden/>
    <w:rsid w:val="007C4AF4"/>
    <w:rPr>
      <w:rFonts w:cs="Times New Roman"/>
      <w:sz w:val="24"/>
      <w:szCs w:val="24"/>
      <w:u w:val="single"/>
      <w:lang w:val="ru-RU" w:eastAsia="ru-RU"/>
    </w:rPr>
  </w:style>
  <w:style w:type="character" w:customStyle="1" w:styleId="113">
    <w:name w:val="Знак1 Знак Знак Знак1"/>
    <w:semiHidden/>
    <w:rsid w:val="007C4AF4"/>
    <w:rPr>
      <w:rFonts w:cs="Times New Roman"/>
      <w:sz w:val="24"/>
      <w:szCs w:val="24"/>
      <w:lang w:val="ru-RU" w:eastAsia="ru-RU"/>
    </w:rPr>
  </w:style>
  <w:style w:type="table" w:customStyle="1" w:styleId="LightList1">
    <w:name w:val="Light List1"/>
    <w:rsid w:val="007C4AF4"/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i2">
    <w:name w:val="1 / a / i2"/>
    <w:rsid w:val="007C4AF4"/>
    <w:pPr>
      <w:numPr>
        <w:numId w:val="39"/>
      </w:numPr>
    </w:pPr>
  </w:style>
  <w:style w:type="numbering" w:customStyle="1" w:styleId="ArticleSection">
    <w:name w:val="Article / Section"/>
    <w:rsid w:val="007C4AF4"/>
    <w:pPr>
      <w:numPr>
        <w:numId w:val="45"/>
      </w:numPr>
    </w:pPr>
  </w:style>
  <w:style w:type="numbering" w:customStyle="1" w:styleId="2">
    <w:name w:val="Статья / Раздел2"/>
    <w:rsid w:val="007C4AF4"/>
    <w:pPr>
      <w:numPr>
        <w:numId w:val="40"/>
      </w:numPr>
    </w:pPr>
  </w:style>
  <w:style w:type="numbering" w:customStyle="1" w:styleId="10">
    <w:name w:val="Статья / Раздел1"/>
    <w:rsid w:val="007C4AF4"/>
    <w:pPr>
      <w:numPr>
        <w:numId w:val="42"/>
      </w:numPr>
    </w:pPr>
  </w:style>
  <w:style w:type="numbering" w:customStyle="1" w:styleId="1ai1">
    <w:name w:val="1 / a / i1"/>
    <w:rsid w:val="007C4AF4"/>
    <w:pPr>
      <w:numPr>
        <w:numId w:val="41"/>
      </w:numPr>
    </w:pPr>
  </w:style>
  <w:style w:type="paragraph" w:styleId="affffff5">
    <w:name w:val="footer"/>
    <w:basedOn w:val="a1"/>
    <w:link w:val="affffff6"/>
    <w:uiPriority w:val="99"/>
    <w:unhideWhenUsed/>
    <w:rsid w:val="001F5AA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fffff6">
    <w:name w:val="Нижний колонтитул Знак"/>
    <w:basedOn w:val="a2"/>
    <w:link w:val="affffff5"/>
    <w:uiPriority w:val="99"/>
    <w:rsid w:val="001F5AAB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paragraph" w:styleId="affffff7">
    <w:name w:val="Body Text"/>
    <w:basedOn w:val="a1"/>
    <w:link w:val="affffff8"/>
    <w:semiHidden/>
    <w:rsid w:val="00E8429B"/>
    <w:pPr>
      <w:suppressAutoHyphens w:val="0"/>
      <w:autoSpaceDN/>
      <w:spacing w:after="120"/>
      <w:contextualSpacing w:val="0"/>
      <w:textAlignment w:val="auto"/>
    </w:pPr>
    <w:rPr>
      <w:rFonts w:ascii="Arial Narrow" w:eastAsia="Arial Narrow" w:hAnsi="Arial Narrow" w:cs="Arial Narrow"/>
      <w:kern w:val="0"/>
      <w:szCs w:val="22"/>
      <w:lang w:eastAsia="en-US" w:bidi="ar-SA"/>
    </w:rPr>
  </w:style>
  <w:style w:type="character" w:customStyle="1" w:styleId="affffff8">
    <w:name w:val="Основной текст Знак"/>
    <w:basedOn w:val="a2"/>
    <w:link w:val="affffff7"/>
    <w:semiHidden/>
    <w:rsid w:val="00E8429B"/>
    <w:rPr>
      <w:rFonts w:ascii="Arial Narrow" w:eastAsia="Arial Narrow" w:hAnsi="Arial Narrow" w:cs="Arial Narrow"/>
      <w:sz w:val="26"/>
    </w:rPr>
  </w:style>
  <w:style w:type="paragraph" w:styleId="affffff9">
    <w:name w:val="List Bullet"/>
    <w:basedOn w:val="a1"/>
    <w:uiPriority w:val="99"/>
    <w:semiHidden/>
    <w:unhideWhenUsed/>
    <w:rsid w:val="00E8429B"/>
    <w:pPr>
      <w:tabs>
        <w:tab w:val="num" w:pos="360"/>
      </w:tabs>
      <w:suppressAutoHyphens w:val="0"/>
      <w:autoSpaceDN/>
      <w:ind w:left="1212" w:hanging="360"/>
      <w:textAlignment w:val="auto"/>
    </w:pPr>
    <w:rPr>
      <w:rFonts w:eastAsiaTheme="minorHAnsi" w:cs="Mangal"/>
      <w:kern w:val="0"/>
      <w:szCs w:val="22"/>
      <w:lang w:eastAsia="en-US" w:bidi="ar-SA"/>
    </w:rPr>
  </w:style>
  <w:style w:type="paragraph" w:styleId="affffffa">
    <w:name w:val="caption"/>
    <w:basedOn w:val="a1"/>
    <w:uiPriority w:val="35"/>
    <w:semiHidden/>
    <w:unhideWhenUsed/>
    <w:qFormat/>
    <w:rsid w:val="00F17DDB"/>
    <w:pPr>
      <w:widowControl w:val="0"/>
      <w:tabs>
        <w:tab w:val="left" w:pos="1429"/>
      </w:tabs>
      <w:spacing w:after="200"/>
    </w:pPr>
    <w:rPr>
      <w:i/>
      <w:iCs/>
      <w:color w:val="44546A" w:themeColor="text2"/>
      <w:sz w:val="18"/>
      <w:szCs w:val="18"/>
    </w:rPr>
  </w:style>
  <w:style w:type="character" w:customStyle="1" w:styleId="1ffb">
    <w:name w:val="Основной текст с отступом Знак1"/>
    <w:basedOn w:val="a2"/>
    <w:uiPriority w:val="99"/>
    <w:semiHidden/>
    <w:rsid w:val="00E8429B"/>
  </w:style>
  <w:style w:type="character" w:customStyle="1" w:styleId="1ffc">
    <w:name w:val="Основной текст Знак1"/>
    <w:basedOn w:val="a2"/>
    <w:uiPriority w:val="99"/>
    <w:semiHidden/>
    <w:rsid w:val="00E8429B"/>
  </w:style>
  <w:style w:type="table" w:customStyle="1" w:styleId="TableNormal">
    <w:name w:val="Table Normal"/>
    <w:uiPriority w:val="2"/>
    <w:semiHidden/>
    <w:qFormat/>
    <w:rsid w:val="00157C6A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fb">
    <w:name w:val="Balloon Text"/>
    <w:basedOn w:val="a1"/>
    <w:link w:val="affffffc"/>
    <w:uiPriority w:val="99"/>
    <w:semiHidden/>
    <w:unhideWhenUsed/>
    <w:rsid w:val="00F5363D"/>
    <w:rPr>
      <w:rFonts w:ascii="Segoe UI" w:hAnsi="Segoe UI" w:cs="Mangal"/>
      <w:sz w:val="18"/>
      <w:szCs w:val="16"/>
    </w:rPr>
  </w:style>
  <w:style w:type="character" w:customStyle="1" w:styleId="affffffc">
    <w:name w:val="Текст выноски Знак"/>
    <w:basedOn w:val="a2"/>
    <w:link w:val="affffffb"/>
    <w:uiPriority w:val="99"/>
    <w:semiHidden/>
    <w:rsid w:val="00F5363D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paragraph" w:customStyle="1" w:styleId="affffffd">
    <w:name w:val="Обычный в таблице (название)"/>
    <w:basedOn w:val="a1"/>
    <w:link w:val="affffffe"/>
    <w:autoRedefine/>
    <w:rsid w:val="00592245"/>
    <w:pPr>
      <w:widowControl w:val="0"/>
      <w:suppressAutoHyphens w:val="0"/>
      <w:ind w:firstLine="0"/>
      <w:contextualSpacing w:val="0"/>
      <w:jc w:val="center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fffffe">
    <w:name w:val="Обычный в таблице (название) Знак"/>
    <w:basedOn w:val="a2"/>
    <w:link w:val="affffffd"/>
    <w:rsid w:val="00592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">
    <w:name w:val="Обычный в таблице (по ширине)"/>
    <w:basedOn w:val="a1"/>
    <w:link w:val="afffffff0"/>
    <w:qFormat/>
    <w:rsid w:val="00592245"/>
    <w:pPr>
      <w:suppressAutoHyphens w:val="0"/>
      <w:autoSpaceDN/>
      <w:ind w:firstLine="0"/>
      <w:contextualSpacing w:val="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ffffff1">
    <w:name w:val="Обычный в таблице (по центру)"/>
    <w:basedOn w:val="afffffff"/>
    <w:qFormat/>
    <w:rsid w:val="00592245"/>
    <w:pPr>
      <w:jc w:val="center"/>
    </w:pPr>
  </w:style>
  <w:style w:type="character" w:customStyle="1" w:styleId="afffffff0">
    <w:name w:val="Обычный в таблице (по ширине) Знак"/>
    <w:basedOn w:val="a2"/>
    <w:link w:val="afffffff"/>
    <w:rsid w:val="00592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2">
    <w:name w:val="Обычный в таблице (заголовок)"/>
    <w:basedOn w:val="afffffff1"/>
    <w:qFormat/>
    <w:rsid w:val="00592245"/>
    <w:rPr>
      <w:b/>
    </w:rPr>
  </w:style>
  <w:style w:type="paragraph" w:customStyle="1" w:styleId="afffffff3">
    <w:name w:val="Обычный в таблице (подзаголовок)"/>
    <w:basedOn w:val="afffffff2"/>
    <w:qFormat/>
    <w:rsid w:val="00592245"/>
    <w:pPr>
      <w:keepNext/>
      <w:jc w:val="both"/>
    </w:pPr>
    <w:rPr>
      <w:b w:val="0"/>
      <w:i/>
    </w:rPr>
  </w:style>
  <w:style w:type="character" w:customStyle="1" w:styleId="ConsPlusNormal">
    <w:name w:val="ConsPlusNormal Знак"/>
    <w:link w:val="ConsPlusNormal0"/>
    <w:locked/>
    <w:rsid w:val="00B41500"/>
    <w:rPr>
      <w:rFonts w:ascii="Arial" w:eastAsia="Arial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B41500"/>
    <w:pPr>
      <w:widowControl w:val="0"/>
      <w:suppressAutoHyphens/>
      <w:autoSpaceDN w:val="0"/>
      <w:ind w:firstLine="720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afffffff4">
    <w:name w:val="Абзац Знак"/>
    <w:link w:val="afffffff5"/>
    <w:uiPriority w:val="99"/>
    <w:qFormat/>
    <w:locked/>
    <w:rsid w:val="00B41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5">
    <w:name w:val="Абзац"/>
    <w:link w:val="afffffff4"/>
    <w:uiPriority w:val="99"/>
    <w:qFormat/>
    <w:rsid w:val="00B41500"/>
    <w:pPr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46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7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51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32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2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37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34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08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6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0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7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M3\AppData\Local\Microsoft\Office\16.0\DTS\ru-RU%7b039AE9A4-12C8-47E6-9324-FFFA46FB983B%7d\%7bAB8563C2-72D9-4738-B998-4937C516FF7B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50268FB4-4B4C-4E1D-831B-E2B5ED73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{AB8563C2-72D9-4738-B998-4937C516FF7B}tf02786999_win32</Template>
  <TotalTime>0</TotalTime>
  <Pages>25</Pages>
  <Words>7963</Words>
  <Characters>45393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2023-04-18T13:13:00Z</dcterms:created>
  <dcterms:modified xsi:type="dcterms:W3CDTF">2023-10-11T12:47:00Z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cLastLocAttemptVersionTypeLookup">
    <vt:lpwstr/>
  </property>
  <property fmtid="{D5CDD505-2E9C-101B-9397-08002B2CF9AE}" pid="3" name="MarketSpecific">
    <vt:lpwstr>0</vt:lpwstr>
  </property>
  <property fmtid="{D5CDD505-2E9C-101B-9397-08002B2CF9AE}" pid="4" name="ApprovalStatus">
    <vt:lpwstr>InProgress</vt:lpwstr>
  </property>
  <property fmtid="{D5CDD505-2E9C-101B-9397-08002B2CF9AE}" pid="5" name="LocComments">
    <vt:lpwstr/>
  </property>
  <property fmtid="{D5CDD505-2E9C-101B-9397-08002B2CF9AE}" pid="6" name="DirectSourceMarket">
    <vt:lpwstr/>
  </property>
  <property fmtid="{D5CDD505-2E9C-101B-9397-08002B2CF9AE}" pid="7" name="LocPublishedLinkedAssetsLookup">
    <vt:lpwstr/>
  </property>
  <property fmtid="{D5CDD505-2E9C-101B-9397-08002B2CF9AE}" pid="8" name="ThumbnailAssetId">
    <vt:lpwstr/>
  </property>
  <property fmtid="{D5CDD505-2E9C-101B-9397-08002B2CF9AE}" pid="9" name="PrimaryImageGen">
    <vt:lpwstr>1</vt:lpwstr>
  </property>
  <property fmtid="{D5CDD505-2E9C-101B-9397-08002B2CF9AE}" pid="10" name="LegacyData">
    <vt:lpwstr/>
  </property>
  <property fmtid="{D5CDD505-2E9C-101B-9397-08002B2CF9AE}" pid="11" name="LocNewPublishedVersionLookup">
    <vt:lpwstr/>
  </property>
  <property fmtid="{D5CDD505-2E9C-101B-9397-08002B2CF9AE}" pid="12" name="NumericId">
    <vt:lpwstr>102787001</vt:lpwstr>
  </property>
  <property fmtid="{D5CDD505-2E9C-101B-9397-08002B2CF9AE}" pid="13" name="TPFriendlyName">
    <vt:lpwstr/>
  </property>
  <property fmtid="{D5CDD505-2E9C-101B-9397-08002B2CF9AE}" pid="14" name="LocOverallPublishStatusLookup">
    <vt:lpwstr/>
  </property>
  <property fmtid="{D5CDD505-2E9C-101B-9397-08002B2CF9AE}" pid="15" name="LocRecommendedHandoff">
    <vt:lpwstr/>
  </property>
  <property fmtid="{D5CDD505-2E9C-101B-9397-08002B2CF9AE}" pid="16" name="BlockPublish">
    <vt:lpwstr>0</vt:lpwstr>
  </property>
  <property fmtid="{D5CDD505-2E9C-101B-9397-08002B2CF9AE}" pid="17" name="BusinessGroup">
    <vt:lpwstr/>
  </property>
  <property fmtid="{D5CDD505-2E9C-101B-9397-08002B2CF9AE}" pid="18" name="OpenTemplate">
    <vt:lpwstr>1</vt:lpwstr>
  </property>
  <property fmtid="{D5CDD505-2E9C-101B-9397-08002B2CF9AE}" pid="19" name="SourceTitle">
    <vt:lpwstr/>
  </property>
  <property fmtid="{D5CDD505-2E9C-101B-9397-08002B2CF9AE}" pid="20" name="LocOverallLocStatusLookup">
    <vt:lpwstr/>
  </property>
  <property fmtid="{D5CDD505-2E9C-101B-9397-08002B2CF9AE}" pid="21" name="APEditor">
    <vt:lpwstr/>
  </property>
  <property fmtid="{D5CDD505-2E9C-101B-9397-08002B2CF9AE}" pid="22" name="UALocComments">
    <vt:lpwstr/>
  </property>
  <property fmtid="{D5CDD505-2E9C-101B-9397-08002B2CF9AE}" pid="23" name="IntlLangReviewDate">
    <vt:lpwstr/>
  </property>
  <property fmtid="{D5CDD505-2E9C-101B-9397-08002B2CF9AE}" pid="24" name="PublishStatusLookup">
    <vt:lpwstr>1343188;#</vt:lpwstr>
  </property>
  <property fmtid="{D5CDD505-2E9C-101B-9397-08002B2CF9AE}" pid="25" name="ParentAssetId">
    <vt:lpwstr/>
  </property>
  <property fmtid="{D5CDD505-2E9C-101B-9397-08002B2CF9AE}" pid="26" name="FeatureTagsTaxHTField0">
    <vt:lpwstr/>
  </property>
  <property fmtid="{D5CDD505-2E9C-101B-9397-08002B2CF9AE}" pid="27" name="MachineTranslated">
    <vt:lpwstr>0</vt:lpwstr>
  </property>
  <property fmtid="{D5CDD505-2E9C-101B-9397-08002B2CF9AE}" pid="28" name="Providers">
    <vt:lpwstr/>
  </property>
  <property fmtid="{D5CDD505-2E9C-101B-9397-08002B2CF9AE}" pid="29" name="OriginalSourceMarket">
    <vt:lpwstr/>
  </property>
  <property fmtid="{D5CDD505-2E9C-101B-9397-08002B2CF9AE}" pid="30" name="APDescription">
    <vt:lpwstr/>
  </property>
  <property fmtid="{D5CDD505-2E9C-101B-9397-08002B2CF9AE}" pid="31" name="ContentItem">
    <vt:lpwstr/>
  </property>
  <property fmtid="{D5CDD505-2E9C-101B-9397-08002B2CF9AE}" pid="32" name="ClipArtFilename">
    <vt:lpwstr/>
  </property>
  <property fmtid="{D5CDD505-2E9C-101B-9397-08002B2CF9AE}" pid="33" name="TPInstallLocation">
    <vt:lpwstr/>
  </property>
  <property fmtid="{D5CDD505-2E9C-101B-9397-08002B2CF9AE}" pid="34" name="TimesCloned">
    <vt:lpwstr/>
  </property>
  <property fmtid="{D5CDD505-2E9C-101B-9397-08002B2CF9AE}" pid="35" name="PublishTargets">
    <vt:lpwstr>OfficeOnlineVNext</vt:lpwstr>
  </property>
  <property fmtid="{D5CDD505-2E9C-101B-9397-08002B2CF9AE}" pid="36" name="AcquiredFrom">
    <vt:lpwstr>Internal MS</vt:lpwstr>
  </property>
  <property fmtid="{D5CDD505-2E9C-101B-9397-08002B2CF9AE}" pid="37" name="FriendlyTitle">
    <vt:lpwstr/>
  </property>
  <property fmtid="{D5CDD505-2E9C-101B-9397-08002B2CF9AE}" pid="38" name="Provider">
    <vt:lpwstr/>
  </property>
  <property fmtid="{D5CDD505-2E9C-101B-9397-08002B2CF9AE}" pid="39" name="LastHandOff">
    <vt:lpwstr/>
  </property>
  <property fmtid="{D5CDD505-2E9C-101B-9397-08002B2CF9AE}" pid="40" name="TPClientViewer">
    <vt:lpwstr/>
  </property>
  <property fmtid="{D5CDD505-2E9C-101B-9397-08002B2CF9AE}" pid="41" name="TemplateStatus">
    <vt:lpwstr>Complete</vt:lpwstr>
  </property>
  <property fmtid="{D5CDD505-2E9C-101B-9397-08002B2CF9AE}" pid="42" name="Downloads">
    <vt:lpwstr>0</vt:lpwstr>
  </property>
  <property fmtid="{D5CDD505-2E9C-101B-9397-08002B2CF9AE}" pid="43" name="OOCacheId">
    <vt:lpwstr/>
  </property>
  <property fmtid="{D5CDD505-2E9C-101B-9397-08002B2CF9AE}" pid="44" name="IsDeleted">
    <vt:lpwstr>0</vt:lpwstr>
  </property>
  <property fmtid="{D5CDD505-2E9C-101B-9397-08002B2CF9AE}" pid="45" name="LocPublishedDependentAssetsLookup">
    <vt:lpwstr/>
  </property>
  <property fmtid="{D5CDD505-2E9C-101B-9397-08002B2CF9AE}" pid="46" name="CSXSubmissionMarket">
    <vt:lpwstr/>
  </property>
  <property fmtid="{D5CDD505-2E9C-101B-9397-08002B2CF9AE}" pid="47" name="DSATActionTaken">
    <vt:lpwstr/>
  </property>
  <property fmtid="{D5CDD505-2E9C-101B-9397-08002B2CF9AE}" pid="48" name="SubmitterId">
    <vt:lpwstr/>
  </property>
  <property fmtid="{D5CDD505-2E9C-101B-9397-08002B2CF9AE}" pid="49" name="EditorialTags">
    <vt:lpwstr/>
  </property>
  <property fmtid="{D5CDD505-2E9C-101B-9397-08002B2CF9AE}" pid="50" name="TPExecutable">
    <vt:lpwstr/>
  </property>
  <property fmtid="{D5CDD505-2E9C-101B-9397-08002B2CF9AE}" pid="51" name="CSXSubmissionDate">
    <vt:lpwstr/>
  </property>
  <property fmtid="{D5CDD505-2E9C-101B-9397-08002B2CF9AE}" pid="52" name="CSXUpdate">
    <vt:lpwstr>0</vt:lpwstr>
  </property>
  <property fmtid="{D5CDD505-2E9C-101B-9397-08002B2CF9AE}" pid="53" name="AssetType">
    <vt:lpwstr>TP</vt:lpwstr>
  </property>
  <property fmtid="{D5CDD505-2E9C-101B-9397-08002B2CF9AE}" pid="54" name="ApprovalLog">
    <vt:lpwstr/>
  </property>
  <property fmtid="{D5CDD505-2E9C-101B-9397-08002B2CF9AE}" pid="55" name="BugNumber">
    <vt:lpwstr/>
  </property>
  <property fmtid="{D5CDD505-2E9C-101B-9397-08002B2CF9AE}" pid="56" name="OriginAsset">
    <vt:lpwstr/>
  </property>
  <property fmtid="{D5CDD505-2E9C-101B-9397-08002B2CF9AE}" pid="57" name="TPComponent">
    <vt:lpwstr/>
  </property>
  <property fmtid="{D5CDD505-2E9C-101B-9397-08002B2CF9AE}" pid="58" name="Milestone">
    <vt:lpwstr/>
  </property>
  <property fmtid="{D5CDD505-2E9C-101B-9397-08002B2CF9AE}" pid="59" name="RecommendationsModifier">
    <vt:lpwstr/>
  </property>
  <property fmtid="{D5CDD505-2E9C-101B-9397-08002B2CF9AE}" pid="60" name="AssetId">
    <vt:lpwstr>TP102787001</vt:lpwstr>
  </property>
  <property fmtid="{D5CDD505-2E9C-101B-9397-08002B2CF9AE}" pid="61" name="PolicheckWords">
    <vt:lpwstr/>
  </property>
  <property fmtid="{D5CDD505-2E9C-101B-9397-08002B2CF9AE}" pid="62" name="TPLaunchHelpLink">
    <vt:lpwstr/>
  </property>
  <property fmtid="{D5CDD505-2E9C-101B-9397-08002B2CF9AE}" pid="63" name="IntlLocPriority">
    <vt:lpwstr/>
  </property>
  <property fmtid="{D5CDD505-2E9C-101B-9397-08002B2CF9AE}" pid="64" name="TPApplication">
    <vt:lpwstr/>
  </property>
  <property fmtid="{D5CDD505-2E9C-101B-9397-08002B2CF9AE}" pid="65" name="IntlLangReviewer">
    <vt:lpwstr/>
  </property>
  <property fmtid="{D5CDD505-2E9C-101B-9397-08002B2CF9AE}" pid="66" name="HandoffToMSDN">
    <vt:lpwstr/>
  </property>
  <property fmtid="{D5CDD505-2E9C-101B-9397-08002B2CF9AE}" pid="67" name="PlannedPubDate">
    <vt:lpwstr/>
  </property>
  <property fmtid="{D5CDD505-2E9C-101B-9397-08002B2CF9AE}" pid="68" name="CrawlForDependencies">
    <vt:lpwstr>0</vt:lpwstr>
  </property>
  <property fmtid="{D5CDD505-2E9C-101B-9397-08002B2CF9AE}" pid="69" name="LocLastLocAttemptVersionLookup">
    <vt:lpwstr>693888</vt:lpwstr>
  </property>
  <property fmtid="{D5CDD505-2E9C-101B-9397-08002B2CF9AE}" pid="70" name="LocProcessedForHandoffsLookup">
    <vt:lpwstr/>
  </property>
  <property fmtid="{D5CDD505-2E9C-101B-9397-08002B2CF9AE}" pid="71" name="TrustLevel">
    <vt:lpwstr>1 Microsoft Managed Content</vt:lpwstr>
  </property>
  <property fmtid="{D5CDD505-2E9C-101B-9397-08002B2CF9AE}" pid="72" name="CampaignTagsTaxHTField0">
    <vt:lpwstr/>
  </property>
  <property fmtid="{D5CDD505-2E9C-101B-9397-08002B2CF9AE}" pid="73" name="TPNamespace">
    <vt:lpwstr/>
  </property>
  <property fmtid="{D5CDD505-2E9C-101B-9397-08002B2CF9AE}" pid="74" name="LocOverallPreviewStatusLookup">
    <vt:lpwstr/>
  </property>
  <property fmtid="{D5CDD505-2E9C-101B-9397-08002B2CF9AE}" pid="75" name="TaxCatchAll">
    <vt:lpwstr/>
  </property>
  <property fmtid="{D5CDD505-2E9C-101B-9397-08002B2CF9AE}" pid="76" name="IsSearchable">
    <vt:lpwstr>0</vt:lpwstr>
  </property>
  <property fmtid="{D5CDD505-2E9C-101B-9397-08002B2CF9AE}" pid="77" name="TemplateTemplateType">
    <vt:lpwstr>Word Document Template</vt:lpwstr>
  </property>
  <property fmtid="{D5CDD505-2E9C-101B-9397-08002B2CF9AE}" pid="78" name="Markets">
    <vt:lpwstr/>
  </property>
  <property fmtid="{D5CDD505-2E9C-101B-9397-08002B2CF9AE}" pid="79" name="IntlLangReview">
    <vt:lpwstr/>
  </property>
  <property fmtid="{D5CDD505-2E9C-101B-9397-08002B2CF9AE}" pid="80" name="UAProjectedTotalWords">
    <vt:lpwstr/>
  </property>
  <property fmtid="{D5CDD505-2E9C-101B-9397-08002B2CF9AE}" pid="81" name="OutputCachingOn">
    <vt:lpwstr>0</vt:lpwstr>
  </property>
  <property fmtid="{D5CDD505-2E9C-101B-9397-08002B2CF9AE}" pid="82" name="AverageRating">
    <vt:lpwstr/>
  </property>
  <property fmtid="{D5CDD505-2E9C-101B-9397-08002B2CF9AE}" pid="83" name="LocMarketGroupTiers2">
    <vt:lpwstr/>
  </property>
  <property fmtid="{D5CDD505-2E9C-101B-9397-08002B2CF9AE}" pid="84" name="APAuthor">
    <vt:lpwstr>978;#REDMOND\v-namall</vt:lpwstr>
  </property>
  <property fmtid="{D5CDD505-2E9C-101B-9397-08002B2CF9AE}" pid="85" name="TPCommandLine">
    <vt:lpwstr/>
  </property>
  <property fmtid="{D5CDD505-2E9C-101B-9397-08002B2CF9AE}" pid="86" name="LocManualTestRequired">
    <vt:lpwstr>0</vt:lpwstr>
  </property>
  <property fmtid="{D5CDD505-2E9C-101B-9397-08002B2CF9AE}" pid="87" name="TPAppVersion">
    <vt:lpwstr/>
  </property>
  <property fmtid="{D5CDD505-2E9C-101B-9397-08002B2CF9AE}" pid="88" name="EditorialStatus">
    <vt:lpwstr>Complete</vt:lpwstr>
  </property>
  <property fmtid="{D5CDD505-2E9C-101B-9397-08002B2CF9AE}" pid="89" name="LocProcessedForMarketsLookup">
    <vt:lpwstr/>
  </property>
  <property fmtid="{D5CDD505-2E9C-101B-9397-08002B2CF9AE}" pid="90" name="LastModifiedDateTime">
    <vt:lpwstr/>
  </property>
  <property fmtid="{D5CDD505-2E9C-101B-9397-08002B2CF9AE}" pid="91" name="TPLaunchHelpLinkType">
    <vt:lpwstr>Template</vt:lpwstr>
  </property>
  <property fmtid="{D5CDD505-2E9C-101B-9397-08002B2CF9AE}" pid="92" name="ScenarioTagsTaxHTField0">
    <vt:lpwstr/>
  </property>
  <property fmtid="{D5CDD505-2E9C-101B-9397-08002B2CF9AE}" pid="93" name="OriginalRelease">
    <vt:lpwstr>14</vt:lpwstr>
  </property>
  <property fmtid="{D5CDD505-2E9C-101B-9397-08002B2CF9AE}" pid="94" name="LocalizationTagsTaxHTField0">
    <vt:lpwstr/>
  </property>
  <property fmtid="{D5CDD505-2E9C-101B-9397-08002B2CF9AE}" pid="95" name="Manager">
    <vt:lpwstr/>
  </property>
  <property fmtid="{D5CDD505-2E9C-101B-9397-08002B2CF9AE}" pid="96" name="UALocRecommendation">
    <vt:lpwstr>Localize</vt:lpwstr>
  </property>
  <property fmtid="{D5CDD505-2E9C-101B-9397-08002B2CF9AE}" pid="97" name="LocOverallHandbackStatusLookup">
    <vt:lpwstr/>
  </property>
  <property fmtid="{D5CDD505-2E9C-101B-9397-08002B2CF9AE}" pid="98" name="ArtSampleDocs">
    <vt:lpwstr/>
  </property>
  <property fmtid="{D5CDD505-2E9C-101B-9397-08002B2CF9AE}" pid="99" name="UACurrentWords">
    <vt:lpwstr/>
  </property>
  <property fmtid="{D5CDD505-2E9C-101B-9397-08002B2CF9AE}" pid="100" name="ShowIn">
    <vt:lpwstr>Show everywhere</vt:lpwstr>
  </property>
  <property fmtid="{D5CDD505-2E9C-101B-9397-08002B2CF9AE}" pid="101" name="CSXHash">
    <vt:lpwstr/>
  </property>
  <property fmtid="{D5CDD505-2E9C-101B-9397-08002B2CF9AE}" pid="102" name="VoteCount">
    <vt:lpwstr/>
  </property>
  <property fmtid="{D5CDD505-2E9C-101B-9397-08002B2CF9AE}" pid="103" name="InternalTagsTaxHTField0">
    <vt:lpwstr/>
  </property>
  <property fmtid="{D5CDD505-2E9C-101B-9397-08002B2CF9AE}" pid="104" name="UANotes">
    <vt:lpwstr/>
  </property>
</Properties>
</file>